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18" w:rsidRPr="00F20FEA" w:rsidRDefault="00061418" w:rsidP="00D61212">
      <w:pPr>
        <w:jc w:val="right"/>
        <w:rPr>
          <w:sz w:val="22"/>
          <w:szCs w:val="22"/>
        </w:rPr>
      </w:pPr>
      <w:r w:rsidRPr="00F20FEA">
        <w:rPr>
          <w:sz w:val="22"/>
          <w:szCs w:val="22"/>
          <w:lang w:val="kk-KZ"/>
        </w:rPr>
        <w:t xml:space="preserve">«Бекітемін» </w:t>
      </w:r>
      <w:r w:rsidRPr="00F20FEA">
        <w:rPr>
          <w:sz w:val="22"/>
          <w:szCs w:val="22"/>
        </w:rPr>
        <w:t>________________</w:t>
      </w:r>
    </w:p>
    <w:p w:rsidR="00061418" w:rsidRPr="00F20FEA" w:rsidRDefault="00061418" w:rsidP="00D61212">
      <w:pPr>
        <w:jc w:val="right"/>
        <w:rPr>
          <w:sz w:val="22"/>
          <w:szCs w:val="22"/>
          <w:lang w:val="kk-KZ"/>
        </w:rPr>
      </w:pPr>
      <w:r w:rsidRPr="00F20FEA">
        <w:rPr>
          <w:sz w:val="22"/>
          <w:szCs w:val="22"/>
          <w:lang w:val="kk-KZ"/>
        </w:rPr>
        <w:t>Мектеп-гимназия директоры: Д.К. Бультенов</w:t>
      </w:r>
    </w:p>
    <w:p w:rsidR="00061418" w:rsidRPr="00F20FEA" w:rsidRDefault="00061418" w:rsidP="00D61212">
      <w:pPr>
        <w:jc w:val="right"/>
        <w:rPr>
          <w:sz w:val="22"/>
          <w:szCs w:val="22"/>
          <w:lang w:val="kk-KZ"/>
        </w:rPr>
      </w:pPr>
      <w:r w:rsidRPr="00F20FEA">
        <w:rPr>
          <w:sz w:val="22"/>
          <w:szCs w:val="22"/>
          <w:lang w:val="kk-KZ"/>
        </w:rPr>
        <w:t>«</w:t>
      </w:r>
      <w:r w:rsidR="00D61212" w:rsidRPr="00F20FEA">
        <w:rPr>
          <w:sz w:val="22"/>
          <w:szCs w:val="22"/>
          <w:lang w:val="kk-KZ"/>
        </w:rPr>
        <w:t>___</w:t>
      </w:r>
      <w:r w:rsidRPr="00F20FEA">
        <w:rPr>
          <w:sz w:val="22"/>
          <w:szCs w:val="22"/>
          <w:lang w:val="kk-KZ"/>
        </w:rPr>
        <w:t xml:space="preserve">» </w:t>
      </w:r>
      <w:r w:rsidR="00D61212" w:rsidRPr="00F20FEA">
        <w:rPr>
          <w:sz w:val="22"/>
          <w:szCs w:val="22"/>
          <w:lang w:val="kk-KZ"/>
        </w:rPr>
        <w:t>_______________</w:t>
      </w:r>
      <w:r w:rsidRPr="00F20FEA">
        <w:rPr>
          <w:sz w:val="22"/>
          <w:szCs w:val="22"/>
          <w:lang w:val="kk-KZ"/>
        </w:rPr>
        <w:t xml:space="preserve"> 20</w:t>
      </w:r>
      <w:r w:rsidR="00E349EF">
        <w:rPr>
          <w:sz w:val="22"/>
          <w:szCs w:val="22"/>
          <w:lang w:val="kk-KZ"/>
        </w:rPr>
        <w:t>22</w:t>
      </w:r>
      <w:r w:rsidRPr="00F20FEA">
        <w:rPr>
          <w:sz w:val="22"/>
          <w:szCs w:val="22"/>
          <w:lang w:val="kk-KZ"/>
        </w:rPr>
        <w:t xml:space="preserve"> жыл</w:t>
      </w:r>
    </w:p>
    <w:p w:rsidR="00061418" w:rsidRPr="00F20FEA" w:rsidRDefault="00061418" w:rsidP="00D61212">
      <w:pPr>
        <w:jc w:val="right"/>
        <w:rPr>
          <w:sz w:val="22"/>
          <w:szCs w:val="22"/>
          <w:lang w:val="kk-KZ"/>
        </w:rPr>
      </w:pPr>
    </w:p>
    <w:p w:rsidR="00061418" w:rsidRPr="00F20FEA" w:rsidRDefault="00061418" w:rsidP="00D61212">
      <w:pPr>
        <w:jc w:val="right"/>
        <w:rPr>
          <w:sz w:val="22"/>
          <w:szCs w:val="22"/>
          <w:lang w:val="kk-KZ"/>
        </w:rPr>
      </w:pPr>
    </w:p>
    <w:p w:rsidR="00061418" w:rsidRPr="00F20FEA" w:rsidRDefault="00061418" w:rsidP="00D61212">
      <w:pPr>
        <w:jc w:val="center"/>
        <w:rPr>
          <w:b/>
          <w:sz w:val="22"/>
          <w:szCs w:val="22"/>
          <w:lang w:val="kk-KZ"/>
        </w:rPr>
      </w:pPr>
      <w:r w:rsidRPr="00F20FEA">
        <w:rPr>
          <w:b/>
          <w:sz w:val="22"/>
          <w:szCs w:val="22"/>
          <w:lang w:val="kk-KZ"/>
        </w:rPr>
        <w:t>Бөгетсай мектеп-гимназиясы бойынша</w:t>
      </w:r>
    </w:p>
    <w:p w:rsidR="00061418" w:rsidRDefault="00F20FEA" w:rsidP="00D61212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Мектеп медиациясы қызметінің</w:t>
      </w:r>
      <w:r w:rsidR="00D61212" w:rsidRPr="00F20FEA">
        <w:rPr>
          <w:b/>
          <w:sz w:val="22"/>
          <w:szCs w:val="22"/>
          <w:lang w:val="kk-KZ"/>
        </w:rPr>
        <w:t xml:space="preserve"> </w:t>
      </w:r>
      <w:r w:rsidR="00061418" w:rsidRPr="00F20FEA">
        <w:rPr>
          <w:b/>
          <w:sz w:val="22"/>
          <w:szCs w:val="22"/>
          <w:lang w:val="kk-KZ"/>
        </w:rPr>
        <w:t>жұмыс жоспары</w:t>
      </w:r>
    </w:p>
    <w:p w:rsidR="00F20FEA" w:rsidRDefault="00F20FEA" w:rsidP="00D61212">
      <w:pPr>
        <w:jc w:val="center"/>
        <w:rPr>
          <w:b/>
          <w:sz w:val="22"/>
          <w:szCs w:val="22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402"/>
        <w:gridCol w:w="1498"/>
        <w:gridCol w:w="2583"/>
        <w:gridCol w:w="1837"/>
      </w:tblGrid>
      <w:tr w:rsidR="00F20FEA" w:rsidRPr="00F20FEA" w:rsidTr="00023685">
        <w:tc>
          <w:tcPr>
            <w:tcW w:w="534" w:type="dxa"/>
            <w:vAlign w:val="center"/>
          </w:tcPr>
          <w:p w:rsidR="00F20FEA" w:rsidRPr="00F20FEA" w:rsidRDefault="00F20FEA" w:rsidP="00F20FEA">
            <w:pPr>
              <w:jc w:val="center"/>
              <w:rPr>
                <w:b/>
                <w:lang w:val="kk-KZ"/>
              </w:rPr>
            </w:pPr>
            <w:r w:rsidRPr="00F20FEA">
              <w:rPr>
                <w:b/>
                <w:lang w:val="kk-KZ"/>
              </w:rPr>
              <w:t>№</w:t>
            </w:r>
          </w:p>
        </w:tc>
        <w:tc>
          <w:tcPr>
            <w:tcW w:w="3402" w:type="dxa"/>
            <w:vAlign w:val="center"/>
          </w:tcPr>
          <w:p w:rsidR="00F20FEA" w:rsidRPr="00F20FEA" w:rsidRDefault="00F20FEA" w:rsidP="00F20FEA">
            <w:pPr>
              <w:jc w:val="center"/>
              <w:rPr>
                <w:b/>
                <w:lang w:val="kk-KZ"/>
              </w:rPr>
            </w:pPr>
            <w:r w:rsidRPr="00F20FEA">
              <w:rPr>
                <w:b/>
                <w:lang w:val="kk-KZ"/>
              </w:rPr>
              <w:t>Іс-шаралар</w:t>
            </w:r>
          </w:p>
        </w:tc>
        <w:tc>
          <w:tcPr>
            <w:tcW w:w="1498" w:type="dxa"/>
            <w:vAlign w:val="center"/>
          </w:tcPr>
          <w:p w:rsidR="00F20FEA" w:rsidRPr="00F20FEA" w:rsidRDefault="00F20FEA" w:rsidP="00023685">
            <w:pPr>
              <w:jc w:val="center"/>
              <w:rPr>
                <w:b/>
                <w:lang w:val="kk-KZ"/>
              </w:rPr>
            </w:pPr>
            <w:r w:rsidRPr="00F20FEA">
              <w:rPr>
                <w:b/>
                <w:lang w:val="kk-KZ"/>
              </w:rPr>
              <w:t>Орындалу мерзімі</w:t>
            </w:r>
          </w:p>
        </w:tc>
        <w:tc>
          <w:tcPr>
            <w:tcW w:w="2583" w:type="dxa"/>
            <w:vAlign w:val="center"/>
          </w:tcPr>
          <w:p w:rsidR="00F20FEA" w:rsidRPr="00F20FEA" w:rsidRDefault="00F20FEA" w:rsidP="00F20FEA">
            <w:pPr>
              <w:jc w:val="center"/>
              <w:rPr>
                <w:b/>
                <w:lang w:val="kk-KZ"/>
              </w:rPr>
            </w:pPr>
            <w:r w:rsidRPr="00F20FEA">
              <w:rPr>
                <w:b/>
                <w:lang w:val="kk-KZ"/>
              </w:rPr>
              <w:t>Болжамды нәтижелер</w:t>
            </w:r>
          </w:p>
        </w:tc>
        <w:tc>
          <w:tcPr>
            <w:tcW w:w="1837" w:type="dxa"/>
            <w:vAlign w:val="center"/>
          </w:tcPr>
          <w:p w:rsidR="00F20FEA" w:rsidRPr="00F20FEA" w:rsidRDefault="00F20FEA" w:rsidP="00F20FEA">
            <w:pPr>
              <w:jc w:val="center"/>
              <w:rPr>
                <w:b/>
                <w:lang w:val="kk-KZ"/>
              </w:rPr>
            </w:pPr>
            <w:r w:rsidRPr="00F20FEA">
              <w:rPr>
                <w:b/>
                <w:lang w:val="kk-KZ"/>
              </w:rPr>
              <w:t>Жауапты</w:t>
            </w:r>
          </w:p>
        </w:tc>
      </w:tr>
      <w:tr w:rsidR="00F20FEA" w:rsidRPr="00F20FEA" w:rsidTr="00023685">
        <w:tc>
          <w:tcPr>
            <w:tcW w:w="9854" w:type="dxa"/>
            <w:gridSpan w:val="5"/>
          </w:tcPr>
          <w:p w:rsidR="00F20FEA" w:rsidRPr="00F20FEA" w:rsidRDefault="00F20FEA" w:rsidP="00023685">
            <w:pPr>
              <w:jc w:val="center"/>
              <w:rPr>
                <w:b/>
                <w:i/>
                <w:lang w:val="kk-KZ"/>
              </w:rPr>
            </w:pPr>
            <w:r w:rsidRPr="00F20FEA">
              <w:rPr>
                <w:b/>
                <w:i/>
                <w:lang w:val="kk-KZ"/>
              </w:rPr>
              <w:t>Нормативтік-құқықтық қамтамасыз ету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F20FEA">
            <w:pPr>
              <w:pStyle w:val="TableParagraph"/>
              <w:ind w:left="9"/>
              <w:jc w:val="center"/>
            </w:pPr>
            <w:r w:rsidRPr="00F20FEA">
              <w:t>1</w:t>
            </w:r>
          </w:p>
        </w:tc>
        <w:tc>
          <w:tcPr>
            <w:tcW w:w="3402" w:type="dxa"/>
          </w:tcPr>
          <w:p w:rsidR="00E349EF" w:rsidRDefault="00F20FEA" w:rsidP="00F20FEA">
            <w:pPr>
              <w:pStyle w:val="TableParagraph"/>
              <w:ind w:left="108"/>
              <w:rPr>
                <w:spacing w:val="-67"/>
                <w:lang w:val="ru-RU"/>
              </w:rPr>
            </w:pPr>
            <w:r w:rsidRPr="00F20FEA">
              <w:t>Мектеп медиациясы</w:t>
            </w:r>
            <w:r w:rsidRPr="00F20FEA">
              <w:rPr>
                <w:spacing w:val="-67"/>
              </w:rPr>
              <w:t xml:space="preserve"> </w:t>
            </w:r>
          </w:p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қызметін</w:t>
            </w:r>
            <w:r w:rsidRPr="00F20FEA">
              <w:rPr>
                <w:spacing w:val="-4"/>
              </w:rPr>
              <w:t xml:space="preserve"> </w:t>
            </w:r>
            <w:r w:rsidRPr="00F20FEA">
              <w:t>құру:</w:t>
            </w:r>
          </w:p>
          <w:p w:rsidR="00F20FEA" w:rsidRPr="00F20FEA" w:rsidRDefault="00F20FEA" w:rsidP="00F20FEA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firstLine="0"/>
            </w:pPr>
            <w:r w:rsidRPr="00F20FEA">
              <w:t>жұмысты</w:t>
            </w:r>
            <w:r w:rsidRPr="00F20FEA">
              <w:rPr>
                <w:spacing w:val="1"/>
              </w:rPr>
              <w:t xml:space="preserve"> </w:t>
            </w:r>
            <w:r w:rsidRPr="00F20FEA">
              <w:t>нормативтік-</w:t>
            </w:r>
            <w:r w:rsidRPr="00F20FEA">
              <w:rPr>
                <w:spacing w:val="-67"/>
              </w:rPr>
              <w:t xml:space="preserve"> </w:t>
            </w:r>
            <w:r w:rsidRPr="00F20FEA">
              <w:t>құқықтық</w:t>
            </w:r>
          </w:p>
          <w:p w:rsidR="00F20FEA" w:rsidRPr="00F20FEA" w:rsidRDefault="00F20FEA" w:rsidP="00F20FEA">
            <w:pPr>
              <w:pStyle w:val="TableParagraph"/>
              <w:ind w:left="108" w:right="603"/>
            </w:pPr>
            <w:r w:rsidRPr="00F20FEA">
              <w:t>қамтамасыз етуді</w:t>
            </w:r>
            <w:r w:rsidRPr="00F20FEA">
              <w:rPr>
                <w:spacing w:val="-67"/>
              </w:rPr>
              <w:t xml:space="preserve"> </w:t>
            </w:r>
            <w:r w:rsidRPr="00F20FEA">
              <w:t>зерделеу;</w:t>
            </w:r>
          </w:p>
          <w:p w:rsidR="00F20FEA" w:rsidRPr="00F20FEA" w:rsidRDefault="00F20FEA" w:rsidP="00F20FEA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432" w:firstLine="0"/>
            </w:pPr>
            <w:r w:rsidRPr="00F20FEA">
              <w:t>құрамын анықтау</w:t>
            </w:r>
            <w:r w:rsidRPr="00F20FEA">
              <w:rPr>
                <w:spacing w:val="-67"/>
              </w:rPr>
              <w:t xml:space="preserve"> </w:t>
            </w:r>
            <w:r w:rsidRPr="00F20FEA">
              <w:t>(педагогтар мен оқушылар);</w:t>
            </w:r>
          </w:p>
          <w:p w:rsidR="00F20FEA" w:rsidRPr="00F20FEA" w:rsidRDefault="00F20FEA" w:rsidP="00F20FEA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413" w:firstLine="0"/>
            </w:pPr>
            <w:r w:rsidRPr="00F20FEA">
              <w:t>Ережені бейімдеу</w:t>
            </w:r>
            <w:r w:rsidR="00023685">
              <w:t xml:space="preserve"> </w:t>
            </w:r>
            <w:r w:rsidRPr="00F20FEA">
              <w:rPr>
                <w:spacing w:val="-67"/>
              </w:rPr>
              <w:t xml:space="preserve"> </w:t>
            </w:r>
            <w:r w:rsidRPr="00F20FEA">
              <w:t>және</w:t>
            </w:r>
            <w:r w:rsidRPr="00F20FEA">
              <w:rPr>
                <w:spacing w:val="-3"/>
              </w:rPr>
              <w:t xml:space="preserve"> </w:t>
            </w:r>
            <w:r w:rsidRPr="00F20FEA">
              <w:t>бекіту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103" w:right="93"/>
              <w:jc w:val="center"/>
            </w:pPr>
            <w:r w:rsidRPr="00F20FEA">
              <w:t>қыркүйек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109"/>
            </w:pPr>
            <w:r w:rsidRPr="00F20FEA">
              <w:t>Мектеп медиациясы</w:t>
            </w:r>
            <w:r w:rsidRPr="00F20FEA">
              <w:rPr>
                <w:spacing w:val="-67"/>
              </w:rPr>
              <w:t xml:space="preserve"> </w:t>
            </w:r>
            <w:r w:rsidRPr="00F20FEA">
              <w:t>қызметін</w:t>
            </w:r>
            <w:r w:rsidRPr="00F20FEA">
              <w:rPr>
                <w:spacing w:val="-4"/>
              </w:rPr>
              <w:t xml:space="preserve"> </w:t>
            </w:r>
            <w:r w:rsidRPr="00F20FEA">
              <w:t>құру</w:t>
            </w:r>
          </w:p>
          <w:p w:rsidR="00F20FEA" w:rsidRPr="00F20FEA" w:rsidRDefault="00F20FEA" w:rsidP="00F20FEA">
            <w:pPr>
              <w:pStyle w:val="TableParagraph"/>
              <w:ind w:left="109" w:right="677"/>
            </w:pPr>
            <w:r w:rsidRPr="00F20FEA">
              <w:t>туралы бұйрық.</w:t>
            </w:r>
            <w:r w:rsidRPr="00F20FEA">
              <w:rPr>
                <w:spacing w:val="-67"/>
              </w:rPr>
              <w:t xml:space="preserve"> </w:t>
            </w:r>
            <w:r w:rsidRPr="00F20FEA">
              <w:t>Ережені</w:t>
            </w:r>
            <w:r w:rsidRPr="00F20FEA">
              <w:rPr>
                <w:spacing w:val="-3"/>
              </w:rPr>
              <w:t xml:space="preserve"> </w:t>
            </w:r>
            <w:r w:rsidRPr="00F20FEA">
              <w:t>бекіту</w:t>
            </w:r>
          </w:p>
        </w:tc>
        <w:tc>
          <w:tcPr>
            <w:tcW w:w="1837" w:type="dxa"/>
          </w:tcPr>
          <w:p w:rsidR="00F20FEA" w:rsidRPr="00F20FEA" w:rsidRDefault="00023685" w:rsidP="00F20F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F20FEA">
            <w:pPr>
              <w:pStyle w:val="TableParagraph"/>
              <w:ind w:left="9"/>
              <w:jc w:val="center"/>
            </w:pPr>
            <w:r w:rsidRPr="00F20FEA">
              <w:t>2</w:t>
            </w:r>
          </w:p>
        </w:tc>
        <w:tc>
          <w:tcPr>
            <w:tcW w:w="3402" w:type="dxa"/>
          </w:tcPr>
          <w:p w:rsidR="00F20FEA" w:rsidRPr="00F20FEA" w:rsidRDefault="00F20FEA" w:rsidP="00F20FEA">
            <w:pPr>
              <w:pStyle w:val="TableParagraph"/>
              <w:ind w:left="108" w:right="686"/>
            </w:pPr>
            <w:r w:rsidRPr="00F20FEA">
              <w:t>Мамандардың</w:t>
            </w:r>
            <w:r w:rsidRPr="00F20FEA">
              <w:rPr>
                <w:spacing w:val="1"/>
              </w:rPr>
              <w:t xml:space="preserve"> </w:t>
            </w:r>
            <w:r w:rsidRPr="00F20FEA">
              <w:t>лауазымдық</w:t>
            </w:r>
            <w:r w:rsidRPr="00F20FEA">
              <w:rPr>
                <w:spacing w:val="1"/>
              </w:rPr>
              <w:t xml:space="preserve"> </w:t>
            </w:r>
            <w:r w:rsidRPr="00F20FEA">
              <w:t>нұсқаулықтарын әзірлеу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103" w:right="93"/>
              <w:jc w:val="center"/>
            </w:pPr>
            <w:r w:rsidRPr="00F20FEA">
              <w:t>қыркүйек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109"/>
            </w:pPr>
            <w:r w:rsidRPr="00F20FEA">
              <w:t>Бекітілген</w:t>
            </w:r>
            <w:r w:rsidRPr="00F20FEA">
              <w:rPr>
                <w:spacing w:val="-2"/>
              </w:rPr>
              <w:t xml:space="preserve"> </w:t>
            </w:r>
            <w:r w:rsidRPr="00F20FEA">
              <w:t>ЛН</w:t>
            </w:r>
          </w:p>
        </w:tc>
        <w:tc>
          <w:tcPr>
            <w:tcW w:w="1837" w:type="dxa"/>
          </w:tcPr>
          <w:p w:rsidR="00F20FEA" w:rsidRPr="00F20FEA" w:rsidRDefault="00023685" w:rsidP="00023685">
            <w:pPr>
              <w:pStyle w:val="TableParagraph"/>
              <w:ind w:left="0" w:right="309"/>
              <w:jc w:val="center"/>
            </w:pPr>
            <w:r w:rsidRPr="00F20FEA">
              <w:t>ММҚ</w:t>
            </w:r>
            <w:r>
              <w:t xml:space="preserve"> </w:t>
            </w: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9854" w:type="dxa"/>
            <w:gridSpan w:val="5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rPr>
                <w:b/>
                <w:i/>
              </w:rPr>
              <w:t>Ұйымдастырушылық-әдістемелік</w:t>
            </w:r>
            <w:r w:rsidRPr="00F20FEA">
              <w:rPr>
                <w:b/>
                <w:i/>
                <w:spacing w:val="-9"/>
              </w:rPr>
              <w:t xml:space="preserve"> </w:t>
            </w:r>
            <w:r w:rsidRPr="00F20FEA">
              <w:rPr>
                <w:b/>
                <w:i/>
              </w:rPr>
              <w:t>жұмыс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F20FEA">
            <w:pPr>
              <w:pStyle w:val="TableParagraph"/>
              <w:ind w:left="9"/>
              <w:jc w:val="center"/>
            </w:pPr>
            <w:r w:rsidRPr="00F20FEA">
              <w:t>3</w:t>
            </w:r>
          </w:p>
        </w:tc>
        <w:tc>
          <w:tcPr>
            <w:tcW w:w="3402" w:type="dxa"/>
          </w:tcPr>
          <w:p w:rsidR="00E349EF" w:rsidRDefault="00F20FEA" w:rsidP="00F20FEA">
            <w:pPr>
              <w:pStyle w:val="TableParagraph"/>
              <w:ind w:left="108" w:right="264"/>
              <w:rPr>
                <w:lang w:val="ru-RU"/>
              </w:rPr>
            </w:pPr>
            <w:r w:rsidRPr="00F20FEA">
              <w:t>Оқу жылына жұмыс</w:t>
            </w:r>
          </w:p>
          <w:p w:rsidR="00F20FEA" w:rsidRPr="00F20FEA" w:rsidRDefault="00F20FEA" w:rsidP="00F20FEA">
            <w:pPr>
              <w:pStyle w:val="TableParagraph"/>
              <w:ind w:left="108" w:right="264"/>
            </w:pPr>
            <w:r w:rsidRPr="00F20FEA">
              <w:rPr>
                <w:spacing w:val="-67"/>
              </w:rPr>
              <w:t xml:space="preserve"> </w:t>
            </w:r>
            <w:r w:rsidR="00023685">
              <w:rPr>
                <w:spacing w:val="-67"/>
              </w:rPr>
              <w:t xml:space="preserve"> </w:t>
            </w:r>
            <w:r w:rsidRPr="00F20FEA">
              <w:t>жоспары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103" w:right="93"/>
              <w:jc w:val="center"/>
            </w:pPr>
            <w:r w:rsidRPr="00F20FEA">
              <w:t>қыркүйек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109"/>
            </w:pPr>
            <w:r w:rsidRPr="00F20FEA">
              <w:t>Жұмыс</w:t>
            </w:r>
          </w:p>
          <w:p w:rsidR="00F20FEA" w:rsidRPr="00F20FEA" w:rsidRDefault="00F20FEA" w:rsidP="00F20FEA">
            <w:pPr>
              <w:pStyle w:val="TableParagraph"/>
              <w:ind w:left="109" w:right="962"/>
            </w:pPr>
            <w:r w:rsidRPr="00F20FEA">
              <w:t>Жоспарының</w:t>
            </w:r>
            <w:r w:rsidRPr="00F20FEA">
              <w:rPr>
                <w:spacing w:val="-67"/>
              </w:rPr>
              <w:t xml:space="preserve"> </w:t>
            </w:r>
            <w:r w:rsidRPr="00F20FEA">
              <w:t>бекітілуі</w:t>
            </w:r>
          </w:p>
        </w:tc>
        <w:tc>
          <w:tcPr>
            <w:tcW w:w="1837" w:type="dxa"/>
          </w:tcPr>
          <w:p w:rsidR="00023685" w:rsidRPr="00F20FEA" w:rsidRDefault="00023685" w:rsidP="00023685">
            <w:pPr>
              <w:pStyle w:val="TableParagraph"/>
              <w:ind w:left="321" w:right="309"/>
              <w:jc w:val="center"/>
            </w:pPr>
            <w:r w:rsidRPr="00F20FEA">
              <w:t>ММҚ</w:t>
            </w:r>
          </w:p>
          <w:p w:rsidR="00F20FEA" w:rsidRPr="00F20FEA" w:rsidRDefault="00023685" w:rsidP="00023685">
            <w:pPr>
              <w:pStyle w:val="TableParagraph"/>
              <w:ind w:left="0"/>
              <w:jc w:val="center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F20FEA">
            <w:pPr>
              <w:pStyle w:val="TableParagraph"/>
              <w:ind w:left="9"/>
              <w:jc w:val="center"/>
            </w:pPr>
            <w:r w:rsidRPr="00F20FEA">
              <w:t>4</w:t>
            </w:r>
          </w:p>
        </w:tc>
        <w:tc>
          <w:tcPr>
            <w:tcW w:w="3402" w:type="dxa"/>
          </w:tcPr>
          <w:p w:rsidR="00E349EF" w:rsidRDefault="00F20FEA" w:rsidP="00F20FEA">
            <w:pPr>
              <w:pStyle w:val="TableParagraph"/>
              <w:ind w:left="108" w:right="104"/>
              <w:rPr>
                <w:spacing w:val="-68"/>
                <w:lang w:val="ru-RU"/>
              </w:rPr>
            </w:pPr>
            <w:r w:rsidRPr="00F20FEA">
              <w:t>Медиация мәселелері</w:t>
            </w:r>
            <w:r w:rsidRPr="00F20FEA">
              <w:rPr>
                <w:spacing w:val="-68"/>
              </w:rPr>
              <w:t xml:space="preserve"> </w:t>
            </w:r>
            <w:r w:rsidR="00E349EF">
              <w:rPr>
                <w:spacing w:val="-68"/>
                <w:lang w:val="ru-RU"/>
              </w:rPr>
              <w:t xml:space="preserve">       </w:t>
            </w:r>
          </w:p>
          <w:p w:rsidR="00F20FEA" w:rsidRPr="00F20FEA" w:rsidRDefault="00F20FEA" w:rsidP="00F20FEA">
            <w:pPr>
              <w:pStyle w:val="TableParagraph"/>
              <w:ind w:left="108" w:right="104"/>
            </w:pPr>
            <w:r w:rsidRPr="00F20FEA">
              <w:t>бойынша</w:t>
            </w:r>
          </w:p>
          <w:p w:rsidR="00E349EF" w:rsidRDefault="00F20FEA" w:rsidP="00023685">
            <w:pPr>
              <w:pStyle w:val="TableParagraph"/>
              <w:tabs>
                <w:tab w:val="left" w:pos="3152"/>
              </w:tabs>
              <w:ind w:left="108"/>
              <w:rPr>
                <w:lang w:val="ru-RU"/>
              </w:rPr>
            </w:pPr>
            <w:r w:rsidRPr="00F20FEA">
              <w:t>электрондық</w:t>
            </w:r>
          </w:p>
          <w:p w:rsidR="00F20FEA" w:rsidRPr="00F20FEA" w:rsidRDefault="00F20FEA" w:rsidP="00023685">
            <w:pPr>
              <w:pStyle w:val="TableParagraph"/>
              <w:tabs>
                <w:tab w:val="left" w:pos="3152"/>
              </w:tabs>
              <w:ind w:left="108"/>
            </w:pPr>
            <w:r w:rsidRPr="00F20FEA">
              <w:rPr>
                <w:spacing w:val="-68"/>
              </w:rPr>
              <w:t xml:space="preserve"> </w:t>
            </w:r>
            <w:r w:rsidR="00023685">
              <w:rPr>
                <w:spacing w:val="-68"/>
              </w:rPr>
              <w:t xml:space="preserve">  </w:t>
            </w:r>
            <w:r w:rsidRPr="00F20FEA">
              <w:t>кітапхананы</w:t>
            </w:r>
          </w:p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қалыптастыру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33"/>
              <w:jc w:val="center"/>
            </w:pPr>
            <w:r w:rsidRPr="00F20FEA">
              <w:t>оқу жылы</w:t>
            </w:r>
            <w:r w:rsidRPr="00F20FEA">
              <w:rPr>
                <w:spacing w:val="-67"/>
              </w:rPr>
              <w:t xml:space="preserve"> </w:t>
            </w:r>
            <w:r w:rsidRPr="00F20FEA">
              <w:t>бойы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109" w:right="964"/>
            </w:pPr>
            <w:r w:rsidRPr="00F20FEA">
              <w:t>Электрондық</w:t>
            </w:r>
            <w:r w:rsidRPr="00F20FEA">
              <w:rPr>
                <w:spacing w:val="-67"/>
              </w:rPr>
              <w:t xml:space="preserve"> </w:t>
            </w:r>
            <w:r w:rsidRPr="00F20FEA">
              <w:t>кітапхананы</w:t>
            </w:r>
          </w:p>
          <w:p w:rsidR="00F20FEA" w:rsidRPr="00F20FEA" w:rsidRDefault="00F20FEA" w:rsidP="00F20FEA">
            <w:pPr>
              <w:pStyle w:val="TableParagraph"/>
              <w:ind w:left="109"/>
            </w:pPr>
            <w:r w:rsidRPr="00F20FEA">
              <w:t>қалыптастыру</w:t>
            </w:r>
          </w:p>
        </w:tc>
        <w:tc>
          <w:tcPr>
            <w:tcW w:w="1837" w:type="dxa"/>
          </w:tcPr>
          <w:p w:rsidR="00F20FEA" w:rsidRPr="00F20FEA" w:rsidRDefault="00F20FEA" w:rsidP="00F20FEA">
            <w:pPr>
              <w:pStyle w:val="TableParagraph"/>
              <w:ind w:left="321" w:right="309"/>
              <w:jc w:val="center"/>
            </w:pPr>
            <w:r w:rsidRPr="00F20FEA">
              <w:t>ММҚ</w:t>
            </w:r>
          </w:p>
          <w:p w:rsidR="00F20FEA" w:rsidRPr="00F20FEA" w:rsidRDefault="00F20FEA" w:rsidP="00F20FEA">
            <w:pPr>
              <w:pStyle w:val="TableParagraph"/>
              <w:ind w:left="321" w:right="311"/>
              <w:jc w:val="center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F20FEA">
            <w:pPr>
              <w:pStyle w:val="TableParagraph"/>
              <w:ind w:left="9"/>
              <w:jc w:val="center"/>
            </w:pPr>
            <w:r w:rsidRPr="00F20FEA">
              <w:t>5</w:t>
            </w:r>
          </w:p>
        </w:tc>
        <w:tc>
          <w:tcPr>
            <w:tcW w:w="3402" w:type="dxa"/>
          </w:tcPr>
          <w:p w:rsidR="00E349EF" w:rsidRDefault="00F20FEA" w:rsidP="00023685">
            <w:pPr>
              <w:pStyle w:val="TableParagraph"/>
              <w:ind w:left="108"/>
              <w:rPr>
                <w:spacing w:val="-67"/>
                <w:lang w:val="ru-RU"/>
              </w:rPr>
            </w:pPr>
            <w:r w:rsidRPr="00F20FEA">
              <w:t>Білім беру үдерісіне</w:t>
            </w:r>
            <w:r w:rsidRPr="00F20FEA">
              <w:rPr>
                <w:spacing w:val="-67"/>
              </w:rPr>
              <w:t xml:space="preserve"> </w:t>
            </w:r>
            <w:r w:rsidRPr="00F20FEA">
              <w:t>қатысушыларды</w:t>
            </w:r>
            <w:r w:rsidRPr="00F20FEA">
              <w:rPr>
                <w:spacing w:val="1"/>
              </w:rPr>
              <w:t xml:space="preserve"> </w:t>
            </w:r>
            <w:r w:rsidRPr="00F20FEA">
              <w:t>(мұғалімдер,</w:t>
            </w:r>
            <w:r w:rsidRPr="00F20FEA">
              <w:rPr>
                <w:spacing w:val="-2"/>
              </w:rPr>
              <w:t xml:space="preserve"> </w:t>
            </w:r>
            <w:r w:rsidRPr="00F20FEA">
              <w:t>ата-аналар, оқушылар)</w:t>
            </w:r>
            <w:r w:rsidRPr="00F20FEA">
              <w:rPr>
                <w:spacing w:val="1"/>
              </w:rPr>
              <w:t xml:space="preserve"> </w:t>
            </w:r>
            <w:r w:rsidRPr="00F20FEA">
              <w:t>мектеп медиациясы</w:t>
            </w:r>
            <w:r w:rsidRPr="00F20FEA">
              <w:rPr>
                <w:spacing w:val="-67"/>
              </w:rPr>
              <w:t xml:space="preserve"> </w:t>
            </w:r>
          </w:p>
          <w:p w:rsidR="00F20FEA" w:rsidRPr="00F20FEA" w:rsidRDefault="00F20FEA" w:rsidP="00023685">
            <w:pPr>
              <w:pStyle w:val="TableParagraph"/>
              <w:ind w:left="108"/>
            </w:pPr>
            <w:r w:rsidRPr="00F20FEA">
              <w:t>қызметінің</w:t>
            </w:r>
          </w:p>
          <w:p w:rsidR="00F20FEA" w:rsidRPr="00F20FEA" w:rsidRDefault="00F20FEA" w:rsidP="00023685">
            <w:pPr>
              <w:pStyle w:val="TableParagraph"/>
              <w:ind w:left="108"/>
            </w:pPr>
            <w:r w:rsidRPr="00F20FEA">
              <w:t>міндеттері мен</w:t>
            </w:r>
            <w:r w:rsidR="00023685">
              <w:t xml:space="preserve"> </w:t>
            </w:r>
            <w:r w:rsidRPr="00F20FEA">
              <w:t>жұмысы туралы</w:t>
            </w:r>
            <w:r w:rsidRPr="00F20FEA">
              <w:rPr>
                <w:spacing w:val="-68"/>
              </w:rPr>
              <w:t xml:space="preserve"> </w:t>
            </w:r>
            <w:r w:rsidRPr="00F20FEA">
              <w:t>хабардар ету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103" w:right="93"/>
              <w:jc w:val="center"/>
            </w:pPr>
            <w:r w:rsidRPr="00F20FEA">
              <w:t>қазан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169" w:right="153" w:firstLine="249"/>
            </w:pPr>
            <w:r w:rsidRPr="00F20FEA">
              <w:t>Мұғалімдердің,</w:t>
            </w:r>
            <w:r w:rsidRPr="00F20FEA">
              <w:rPr>
                <w:spacing w:val="1"/>
              </w:rPr>
              <w:t xml:space="preserve"> </w:t>
            </w:r>
            <w:r w:rsidRPr="00F20FEA">
              <w:t>оқушылардың</w:t>
            </w:r>
            <w:r w:rsidRPr="00F20FEA">
              <w:rPr>
                <w:spacing w:val="-12"/>
              </w:rPr>
              <w:t xml:space="preserve"> </w:t>
            </w:r>
            <w:r w:rsidRPr="00F20FEA">
              <w:t>және</w:t>
            </w:r>
          </w:p>
          <w:p w:rsidR="00F20FEA" w:rsidRPr="00F20FEA" w:rsidRDefault="00F20FEA" w:rsidP="00F20FEA">
            <w:pPr>
              <w:pStyle w:val="TableParagraph"/>
              <w:ind w:left="548" w:right="452" w:hanging="70"/>
            </w:pPr>
            <w:r w:rsidRPr="00F20FEA">
              <w:t>ата-аналардың</w:t>
            </w:r>
            <w:r w:rsidRPr="00F20FEA">
              <w:rPr>
                <w:spacing w:val="-67"/>
              </w:rPr>
              <w:t xml:space="preserve"> </w:t>
            </w:r>
            <w:r w:rsidRPr="00F20FEA">
              <w:t>ММҚ</w:t>
            </w:r>
            <w:r w:rsidRPr="00F20FEA">
              <w:rPr>
                <w:spacing w:val="-2"/>
              </w:rPr>
              <w:t xml:space="preserve"> </w:t>
            </w:r>
            <w:r w:rsidRPr="00F20FEA">
              <w:t>туралы</w:t>
            </w:r>
          </w:p>
          <w:p w:rsidR="00F20FEA" w:rsidRPr="00F20FEA" w:rsidRDefault="00F20FEA" w:rsidP="00F20FEA">
            <w:pPr>
              <w:pStyle w:val="TableParagraph"/>
              <w:ind w:left="133"/>
            </w:pPr>
            <w:r w:rsidRPr="00F20FEA">
              <w:t>ақпараттандырылуы</w:t>
            </w:r>
          </w:p>
        </w:tc>
        <w:tc>
          <w:tcPr>
            <w:tcW w:w="1837" w:type="dxa"/>
          </w:tcPr>
          <w:p w:rsidR="00F20FEA" w:rsidRPr="00F20FEA" w:rsidRDefault="00F20FEA" w:rsidP="00F20FEA">
            <w:pPr>
              <w:pStyle w:val="TableParagraph"/>
              <w:ind w:left="321" w:right="309"/>
              <w:jc w:val="center"/>
            </w:pPr>
            <w:r w:rsidRPr="00F20FEA">
              <w:t>ММҚ</w:t>
            </w:r>
          </w:p>
          <w:p w:rsidR="00F20FEA" w:rsidRPr="00F20FEA" w:rsidRDefault="00F20FEA" w:rsidP="00F20FEA">
            <w:pPr>
              <w:pStyle w:val="TableParagraph"/>
              <w:ind w:left="321" w:right="311"/>
              <w:jc w:val="center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F20FEA">
            <w:pPr>
              <w:pStyle w:val="TableParagraph"/>
              <w:ind w:left="9"/>
              <w:jc w:val="center"/>
            </w:pPr>
            <w:r w:rsidRPr="00F20FEA">
              <w:t>6</w:t>
            </w:r>
          </w:p>
        </w:tc>
        <w:tc>
          <w:tcPr>
            <w:tcW w:w="3402" w:type="dxa"/>
          </w:tcPr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ММҚ</w:t>
            </w:r>
            <w:r w:rsidRPr="00F20FEA">
              <w:rPr>
                <w:spacing w:val="-2"/>
              </w:rPr>
              <w:t xml:space="preserve"> </w:t>
            </w:r>
            <w:r w:rsidRPr="00F20FEA">
              <w:t>қызметі</w:t>
            </w:r>
          </w:p>
          <w:p w:rsidR="00F20FEA" w:rsidRPr="00F20FEA" w:rsidRDefault="00F20FEA" w:rsidP="00F20FEA">
            <w:pPr>
              <w:pStyle w:val="TableParagraph"/>
              <w:ind w:left="108" w:right="303"/>
            </w:pPr>
            <w:r w:rsidRPr="00F20FEA">
              <w:t>туралы ақпараттық-</w:t>
            </w:r>
            <w:r w:rsidRPr="00F20FEA">
              <w:rPr>
                <w:spacing w:val="-67"/>
              </w:rPr>
              <w:t xml:space="preserve"> </w:t>
            </w:r>
            <w:r w:rsidRPr="00F20FEA">
              <w:t>талдау</w:t>
            </w:r>
            <w:r w:rsidRPr="00F20FEA">
              <w:rPr>
                <w:spacing w:val="-4"/>
              </w:rPr>
              <w:t xml:space="preserve"> </w:t>
            </w:r>
            <w:r w:rsidRPr="00F20FEA">
              <w:t>есебі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104" w:right="92"/>
              <w:jc w:val="center"/>
            </w:pPr>
            <w:r w:rsidRPr="00F20FEA">
              <w:t>мамыр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1057" w:right="157" w:hanging="869"/>
            </w:pPr>
            <w:r w:rsidRPr="00F20FEA">
              <w:t>Ақпараттық-талдау</w:t>
            </w:r>
            <w:r w:rsidRPr="00F20FEA">
              <w:rPr>
                <w:spacing w:val="-67"/>
              </w:rPr>
              <w:t xml:space="preserve"> </w:t>
            </w:r>
            <w:r w:rsidRPr="00F20FEA">
              <w:t>есебі</w:t>
            </w:r>
          </w:p>
        </w:tc>
        <w:tc>
          <w:tcPr>
            <w:tcW w:w="1837" w:type="dxa"/>
          </w:tcPr>
          <w:p w:rsidR="00F20FEA" w:rsidRPr="00F20FEA" w:rsidRDefault="00F20FEA" w:rsidP="00F20FEA">
            <w:pPr>
              <w:pStyle w:val="TableParagraph"/>
              <w:ind w:left="110"/>
            </w:pPr>
            <w:r w:rsidRPr="00F20FEA">
              <w:t>ММҚ</w:t>
            </w:r>
          </w:p>
          <w:p w:rsidR="00F20FEA" w:rsidRPr="00F20FEA" w:rsidRDefault="00F20FEA" w:rsidP="00F20FEA">
            <w:pPr>
              <w:pStyle w:val="TableParagraph"/>
              <w:ind w:left="110"/>
            </w:pPr>
            <w:r w:rsidRPr="00F20FEA">
              <w:t>Жетекшісі</w:t>
            </w:r>
          </w:p>
        </w:tc>
      </w:tr>
      <w:tr w:rsidR="00F20FEA" w:rsidRPr="00F20FEA" w:rsidTr="00023685">
        <w:tc>
          <w:tcPr>
            <w:tcW w:w="9854" w:type="dxa"/>
            <w:gridSpan w:val="5"/>
          </w:tcPr>
          <w:p w:rsidR="00F20FEA" w:rsidRPr="00F20FEA" w:rsidRDefault="00F20FEA" w:rsidP="00023685">
            <w:pPr>
              <w:pStyle w:val="TableParagraph"/>
              <w:ind w:left="110"/>
              <w:jc w:val="center"/>
            </w:pPr>
            <w:r w:rsidRPr="00F20FEA">
              <w:rPr>
                <w:b/>
                <w:i/>
              </w:rPr>
              <w:t>Ағартушылық</w:t>
            </w:r>
            <w:r w:rsidRPr="00F20FEA">
              <w:rPr>
                <w:b/>
                <w:i/>
                <w:spacing w:val="-4"/>
              </w:rPr>
              <w:t xml:space="preserve"> </w:t>
            </w:r>
            <w:r w:rsidRPr="00F20FEA">
              <w:rPr>
                <w:b/>
                <w:i/>
              </w:rPr>
              <w:t>жұмыс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F20FEA">
            <w:pPr>
              <w:pStyle w:val="TableParagraph"/>
              <w:ind w:left="9"/>
              <w:jc w:val="center"/>
            </w:pPr>
            <w:r w:rsidRPr="00F20FEA">
              <w:t>7</w:t>
            </w:r>
          </w:p>
        </w:tc>
        <w:tc>
          <w:tcPr>
            <w:tcW w:w="3402" w:type="dxa"/>
          </w:tcPr>
          <w:p w:rsidR="00F20FEA" w:rsidRPr="00F20FEA" w:rsidRDefault="00F20FEA" w:rsidP="00F20FEA">
            <w:pPr>
              <w:pStyle w:val="TableParagraph"/>
              <w:ind w:left="108" w:right="546"/>
            </w:pPr>
            <w:r w:rsidRPr="00F20FEA">
              <w:t>Мектеп сайтына</w:t>
            </w:r>
            <w:r w:rsidRPr="00F20FEA">
              <w:rPr>
                <w:spacing w:val="1"/>
              </w:rPr>
              <w:t xml:space="preserve"> </w:t>
            </w:r>
            <w:r w:rsidRPr="00F20FEA">
              <w:t>ММҚ қызметі</w:t>
            </w:r>
            <w:r w:rsidRPr="00F20FEA">
              <w:rPr>
                <w:spacing w:val="1"/>
              </w:rPr>
              <w:t xml:space="preserve"> </w:t>
            </w:r>
            <w:r w:rsidRPr="00F20FEA">
              <w:t>туралы</w:t>
            </w:r>
            <w:r w:rsidRPr="00F20FEA">
              <w:rPr>
                <w:spacing w:val="-14"/>
              </w:rPr>
              <w:t xml:space="preserve"> </w:t>
            </w:r>
            <w:r w:rsidRPr="00F20FEA">
              <w:t>ақпаратты</w:t>
            </w:r>
          </w:p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орналастыру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103" w:right="93"/>
              <w:jc w:val="center"/>
            </w:pPr>
            <w:r w:rsidRPr="00F20FEA">
              <w:t>қазан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392" w:right="381"/>
              <w:jc w:val="center"/>
            </w:pPr>
            <w:r w:rsidRPr="00F20FEA">
              <w:t>Сайт</w:t>
            </w:r>
            <w:r w:rsidRPr="00F20FEA">
              <w:rPr>
                <w:spacing w:val="-1"/>
              </w:rPr>
              <w:t xml:space="preserve"> </w:t>
            </w:r>
            <w:r w:rsidRPr="00F20FEA">
              <w:t>беті</w:t>
            </w:r>
          </w:p>
        </w:tc>
        <w:tc>
          <w:tcPr>
            <w:tcW w:w="1837" w:type="dxa"/>
          </w:tcPr>
          <w:p w:rsidR="00023685" w:rsidRPr="00F20FEA" w:rsidRDefault="00023685" w:rsidP="00023685">
            <w:pPr>
              <w:pStyle w:val="TableParagraph"/>
              <w:ind w:left="321" w:right="309"/>
              <w:jc w:val="center"/>
            </w:pPr>
            <w:r w:rsidRPr="00F20FEA">
              <w:t>ММҚ</w:t>
            </w:r>
          </w:p>
          <w:p w:rsidR="00F20FEA" w:rsidRPr="00F20FEA" w:rsidRDefault="00023685" w:rsidP="00023685">
            <w:pPr>
              <w:pStyle w:val="TableParagraph"/>
              <w:ind w:left="0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F20FEA">
            <w:pPr>
              <w:pStyle w:val="TableParagraph"/>
              <w:ind w:left="9"/>
              <w:jc w:val="center"/>
            </w:pPr>
            <w:r w:rsidRPr="00F20FEA">
              <w:t>8</w:t>
            </w:r>
          </w:p>
        </w:tc>
        <w:tc>
          <w:tcPr>
            <w:tcW w:w="3402" w:type="dxa"/>
          </w:tcPr>
          <w:p w:rsidR="00E349EF" w:rsidRDefault="00F20FEA" w:rsidP="00023685">
            <w:pPr>
              <w:pStyle w:val="TableParagraph"/>
              <w:ind w:left="108"/>
              <w:jc w:val="both"/>
              <w:rPr>
                <w:lang w:val="ru-RU"/>
              </w:rPr>
            </w:pPr>
            <w:r w:rsidRPr="00F20FEA">
              <w:t>«Мектеп медиациясы</w:t>
            </w:r>
          </w:p>
          <w:p w:rsidR="00E349EF" w:rsidRDefault="00F20FEA" w:rsidP="00023685">
            <w:pPr>
              <w:pStyle w:val="TableParagraph"/>
              <w:ind w:left="108"/>
              <w:jc w:val="both"/>
              <w:rPr>
                <w:spacing w:val="-67"/>
                <w:lang w:val="ru-RU"/>
              </w:rPr>
            </w:pPr>
            <w:r w:rsidRPr="00F20FEA">
              <w:rPr>
                <w:spacing w:val="-68"/>
              </w:rPr>
              <w:t xml:space="preserve"> </w:t>
            </w:r>
            <w:r w:rsidR="00E349EF">
              <w:rPr>
                <w:spacing w:val="-68"/>
                <w:lang w:val="ru-RU"/>
              </w:rPr>
              <w:t xml:space="preserve">    </w:t>
            </w:r>
            <w:r w:rsidRPr="00F20FEA">
              <w:t>қызметінің жұмысы»</w:t>
            </w:r>
            <w:r w:rsidRPr="00F20FEA">
              <w:rPr>
                <w:spacing w:val="-67"/>
              </w:rPr>
              <w:t xml:space="preserve"> </w:t>
            </w:r>
          </w:p>
          <w:p w:rsidR="00F20FEA" w:rsidRPr="00F20FEA" w:rsidRDefault="00F20FEA" w:rsidP="00023685">
            <w:pPr>
              <w:pStyle w:val="TableParagraph"/>
              <w:ind w:left="108"/>
              <w:jc w:val="both"/>
            </w:pPr>
            <w:r w:rsidRPr="00F20FEA">
              <w:t>таныстыру</w:t>
            </w:r>
          </w:p>
          <w:p w:rsidR="00E349EF" w:rsidRDefault="00F20FEA" w:rsidP="00F20FEA">
            <w:pPr>
              <w:pStyle w:val="TableParagraph"/>
              <w:ind w:left="108" w:right="390"/>
              <w:rPr>
                <w:spacing w:val="-67"/>
                <w:lang w:val="ru-RU"/>
              </w:rPr>
            </w:pPr>
            <w:r w:rsidRPr="00F20FEA">
              <w:t>семинарын</w:t>
            </w:r>
            <w:r w:rsidRPr="00F20FEA">
              <w:rPr>
                <w:spacing w:val="1"/>
              </w:rPr>
              <w:t xml:space="preserve"> </w:t>
            </w:r>
            <w:r w:rsidRPr="00F20FEA">
              <w:t>ұйымдастыру және</w:t>
            </w:r>
            <w:r w:rsidRPr="00F20FEA">
              <w:rPr>
                <w:spacing w:val="-67"/>
              </w:rPr>
              <w:t xml:space="preserve"> </w:t>
            </w:r>
            <w:r w:rsidR="00E349EF">
              <w:rPr>
                <w:spacing w:val="-67"/>
                <w:lang w:val="ru-RU"/>
              </w:rPr>
              <w:t xml:space="preserve"> </w:t>
            </w:r>
          </w:p>
          <w:p w:rsidR="00F20FEA" w:rsidRPr="00F20FEA" w:rsidRDefault="00F20FEA" w:rsidP="00F20FEA">
            <w:pPr>
              <w:pStyle w:val="TableParagraph"/>
              <w:ind w:left="108" w:right="390"/>
            </w:pPr>
            <w:r w:rsidRPr="00F20FEA">
              <w:t>өткізу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103" w:right="93"/>
              <w:jc w:val="center"/>
            </w:pPr>
            <w:r w:rsidRPr="00F20FEA">
              <w:t>қазан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394" w:right="380"/>
              <w:jc w:val="center"/>
            </w:pPr>
            <w:r w:rsidRPr="00F20FEA">
              <w:t>ММҚ қызметі</w:t>
            </w:r>
            <w:r w:rsidRPr="00F20FEA">
              <w:rPr>
                <w:spacing w:val="1"/>
              </w:rPr>
              <w:t xml:space="preserve"> </w:t>
            </w:r>
            <w:r w:rsidRPr="00F20FEA">
              <w:t>туралы білімді</w:t>
            </w:r>
            <w:r w:rsidRPr="00F20FEA">
              <w:rPr>
                <w:spacing w:val="-67"/>
              </w:rPr>
              <w:t xml:space="preserve"> </w:t>
            </w:r>
            <w:r w:rsidRPr="00F20FEA">
              <w:t>кеңейту</w:t>
            </w:r>
          </w:p>
        </w:tc>
        <w:tc>
          <w:tcPr>
            <w:tcW w:w="1837" w:type="dxa"/>
          </w:tcPr>
          <w:p w:rsidR="00023685" w:rsidRPr="00F20FEA" w:rsidRDefault="00023685" w:rsidP="00023685">
            <w:pPr>
              <w:pStyle w:val="TableParagraph"/>
              <w:ind w:left="321" w:right="309"/>
              <w:jc w:val="center"/>
            </w:pPr>
            <w:r w:rsidRPr="00F20FEA">
              <w:t>ММҚ</w:t>
            </w:r>
          </w:p>
          <w:p w:rsidR="00F20FEA" w:rsidRPr="00F20FEA" w:rsidRDefault="00023685" w:rsidP="00023685">
            <w:pPr>
              <w:pStyle w:val="TableParagraph"/>
              <w:ind w:left="0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F20FEA">
            <w:pPr>
              <w:pStyle w:val="TableParagraph"/>
              <w:ind w:left="9"/>
              <w:jc w:val="center"/>
            </w:pPr>
            <w:r w:rsidRPr="00F20FEA">
              <w:t>9</w:t>
            </w:r>
          </w:p>
        </w:tc>
        <w:tc>
          <w:tcPr>
            <w:tcW w:w="3402" w:type="dxa"/>
          </w:tcPr>
          <w:p w:rsidR="00E349EF" w:rsidRDefault="00F20FEA" w:rsidP="00F20FEA">
            <w:pPr>
              <w:pStyle w:val="TableParagraph"/>
              <w:ind w:left="108" w:right="124"/>
              <w:rPr>
                <w:spacing w:val="-67"/>
                <w:lang w:val="ru-RU"/>
              </w:rPr>
            </w:pPr>
            <w:r w:rsidRPr="00F20FEA">
              <w:t>«Мектеп</w:t>
            </w:r>
            <w:r w:rsidRPr="00F20FEA">
              <w:rPr>
                <w:spacing w:val="-10"/>
              </w:rPr>
              <w:t xml:space="preserve"> </w:t>
            </w:r>
            <w:r w:rsidRPr="00F20FEA">
              <w:t>медиациясы</w:t>
            </w:r>
            <w:r w:rsidRPr="00F20FEA">
              <w:rPr>
                <w:spacing w:val="-67"/>
              </w:rPr>
              <w:t xml:space="preserve"> </w:t>
            </w:r>
          </w:p>
          <w:p w:rsidR="00F20FEA" w:rsidRPr="00F20FEA" w:rsidRDefault="00F20FEA" w:rsidP="00F20FEA">
            <w:pPr>
              <w:pStyle w:val="TableParagraph"/>
              <w:ind w:left="108" w:right="124"/>
            </w:pPr>
            <w:r w:rsidRPr="00F20FEA">
              <w:t>қызметі»</w:t>
            </w:r>
            <w:r w:rsidRPr="00F20FEA">
              <w:rPr>
                <w:spacing w:val="-3"/>
              </w:rPr>
              <w:t xml:space="preserve"> </w:t>
            </w:r>
            <w:r w:rsidRPr="00F20FEA">
              <w:t>стендін</w:t>
            </w:r>
          </w:p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ресімдеу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103" w:right="93"/>
              <w:jc w:val="center"/>
            </w:pPr>
            <w:r w:rsidRPr="00F20FEA">
              <w:t>қазан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927" w:right="443" w:hanging="459"/>
            </w:pPr>
            <w:r w:rsidRPr="00F20FEA">
              <w:t>ММҚ жұмысы</w:t>
            </w:r>
            <w:r w:rsidRPr="00F20FEA">
              <w:rPr>
                <w:spacing w:val="-67"/>
              </w:rPr>
              <w:t xml:space="preserve"> </w:t>
            </w:r>
            <w:r w:rsidRPr="00F20FEA">
              <w:t>туралы</w:t>
            </w:r>
          </w:p>
          <w:p w:rsidR="00F20FEA" w:rsidRPr="00F20FEA" w:rsidRDefault="00F20FEA" w:rsidP="00F20FEA">
            <w:pPr>
              <w:pStyle w:val="TableParagraph"/>
              <w:ind w:left="390"/>
            </w:pPr>
            <w:r w:rsidRPr="00F20FEA">
              <w:t>ақпараттандыру</w:t>
            </w:r>
          </w:p>
        </w:tc>
        <w:tc>
          <w:tcPr>
            <w:tcW w:w="1837" w:type="dxa"/>
          </w:tcPr>
          <w:p w:rsidR="00F20FEA" w:rsidRPr="00F20FEA" w:rsidRDefault="00F20FEA" w:rsidP="00F20FEA">
            <w:pPr>
              <w:pStyle w:val="TableParagraph"/>
              <w:ind w:left="321" w:right="309"/>
              <w:jc w:val="center"/>
            </w:pPr>
            <w:r w:rsidRPr="00F20FEA">
              <w:t>ММҚ</w:t>
            </w:r>
          </w:p>
          <w:p w:rsidR="00F20FEA" w:rsidRPr="00F20FEA" w:rsidRDefault="00F20FEA" w:rsidP="00F20FEA">
            <w:pPr>
              <w:pStyle w:val="TableParagraph"/>
              <w:ind w:left="321" w:right="311"/>
              <w:jc w:val="center"/>
            </w:pPr>
            <w:r w:rsidRPr="00F20FEA">
              <w:t>мүшелері</w:t>
            </w:r>
          </w:p>
        </w:tc>
      </w:tr>
      <w:tr w:rsidR="00023685" w:rsidRPr="00F20FEA" w:rsidTr="00023685">
        <w:tc>
          <w:tcPr>
            <w:tcW w:w="534" w:type="dxa"/>
          </w:tcPr>
          <w:p w:rsidR="00023685" w:rsidRPr="00F20FEA" w:rsidRDefault="00023685" w:rsidP="00023685">
            <w:pPr>
              <w:pStyle w:val="TableParagraph"/>
              <w:ind w:left="147" w:hanging="147"/>
              <w:jc w:val="center"/>
            </w:pPr>
            <w:r w:rsidRPr="00F20FEA">
              <w:lastRenderedPageBreak/>
              <w:t>10</w:t>
            </w:r>
          </w:p>
        </w:tc>
        <w:tc>
          <w:tcPr>
            <w:tcW w:w="3402" w:type="dxa"/>
          </w:tcPr>
          <w:p w:rsidR="00023685" w:rsidRPr="00F20FEA" w:rsidRDefault="00023685" w:rsidP="00F20FEA">
            <w:pPr>
              <w:pStyle w:val="TableParagraph"/>
              <w:ind w:left="108"/>
            </w:pPr>
            <w:r w:rsidRPr="00F20FEA">
              <w:t>ММҚ</w:t>
            </w:r>
            <w:r w:rsidRPr="00F20FEA">
              <w:rPr>
                <w:spacing w:val="-2"/>
              </w:rPr>
              <w:t xml:space="preserve"> </w:t>
            </w:r>
            <w:r w:rsidRPr="00F20FEA">
              <w:t>қызметі</w:t>
            </w:r>
          </w:p>
          <w:p w:rsidR="00023685" w:rsidRPr="00F20FEA" w:rsidRDefault="00023685" w:rsidP="00F20FEA">
            <w:pPr>
              <w:pStyle w:val="TableParagraph"/>
              <w:ind w:left="108"/>
            </w:pPr>
            <w:r w:rsidRPr="00F20FEA">
              <w:t>туралы</w:t>
            </w:r>
            <w:r w:rsidRPr="00F20FEA">
              <w:rPr>
                <w:spacing w:val="-1"/>
              </w:rPr>
              <w:t xml:space="preserve"> </w:t>
            </w:r>
            <w:r w:rsidRPr="00F20FEA">
              <w:t>буклет</w:t>
            </w:r>
            <w:r w:rsidRPr="00F20FEA">
              <w:rPr>
                <w:spacing w:val="-2"/>
              </w:rPr>
              <w:t xml:space="preserve"> </w:t>
            </w:r>
            <w:r w:rsidRPr="00F20FEA">
              <w:t>жасау</w:t>
            </w:r>
          </w:p>
        </w:tc>
        <w:tc>
          <w:tcPr>
            <w:tcW w:w="1498" w:type="dxa"/>
          </w:tcPr>
          <w:p w:rsidR="00023685" w:rsidRPr="00F20FEA" w:rsidRDefault="00023685" w:rsidP="00023685">
            <w:pPr>
              <w:pStyle w:val="TableParagraph"/>
              <w:ind w:left="104" w:right="90"/>
              <w:jc w:val="center"/>
            </w:pPr>
            <w:r w:rsidRPr="00F20FEA">
              <w:t>қараша</w:t>
            </w:r>
          </w:p>
        </w:tc>
        <w:tc>
          <w:tcPr>
            <w:tcW w:w="2583" w:type="dxa"/>
          </w:tcPr>
          <w:p w:rsidR="00023685" w:rsidRPr="00F20FEA" w:rsidRDefault="00023685" w:rsidP="00F20FEA">
            <w:pPr>
              <w:pStyle w:val="TableParagraph"/>
              <w:ind w:left="390" w:right="381"/>
              <w:jc w:val="center"/>
            </w:pPr>
            <w:r w:rsidRPr="00F20FEA">
              <w:t>Буклет</w:t>
            </w:r>
          </w:p>
        </w:tc>
        <w:tc>
          <w:tcPr>
            <w:tcW w:w="1837" w:type="dxa"/>
          </w:tcPr>
          <w:p w:rsidR="00023685" w:rsidRPr="00F20FEA" w:rsidRDefault="00023685" w:rsidP="00023685">
            <w:pPr>
              <w:pStyle w:val="TableParagraph"/>
              <w:ind w:left="321" w:right="309"/>
              <w:jc w:val="center"/>
            </w:pPr>
            <w:r w:rsidRPr="00F20FEA">
              <w:t>ММҚ</w:t>
            </w:r>
          </w:p>
          <w:p w:rsidR="00023685" w:rsidRPr="00C01B49" w:rsidRDefault="00023685" w:rsidP="00023685">
            <w:pPr>
              <w:pStyle w:val="TableParagraph"/>
              <w:jc w:val="center"/>
            </w:pPr>
            <w:r w:rsidRPr="00F20FEA">
              <w:t>мүшелері</w:t>
            </w:r>
          </w:p>
        </w:tc>
      </w:tr>
      <w:tr w:rsidR="00023685" w:rsidRPr="00F20FEA" w:rsidTr="00023685">
        <w:tc>
          <w:tcPr>
            <w:tcW w:w="534" w:type="dxa"/>
          </w:tcPr>
          <w:p w:rsidR="00023685" w:rsidRPr="00F20FEA" w:rsidRDefault="00023685" w:rsidP="00023685">
            <w:pPr>
              <w:pStyle w:val="TableParagraph"/>
              <w:ind w:left="147" w:hanging="147"/>
              <w:jc w:val="center"/>
            </w:pPr>
            <w:r w:rsidRPr="00F20FEA">
              <w:t>11</w:t>
            </w:r>
          </w:p>
        </w:tc>
        <w:tc>
          <w:tcPr>
            <w:tcW w:w="3402" w:type="dxa"/>
          </w:tcPr>
          <w:p w:rsidR="00023685" w:rsidRPr="00F20FEA" w:rsidRDefault="00023685" w:rsidP="00F20FEA">
            <w:pPr>
              <w:pStyle w:val="TableParagraph"/>
              <w:ind w:left="108"/>
            </w:pPr>
            <w:r w:rsidRPr="00F20FEA">
              <w:t>ММҚ-не</w:t>
            </w:r>
            <w:r w:rsidRPr="00F20FEA">
              <w:rPr>
                <w:spacing w:val="-3"/>
              </w:rPr>
              <w:t xml:space="preserve"> </w:t>
            </w:r>
            <w:r w:rsidRPr="00F20FEA">
              <w:t>мүше</w:t>
            </w:r>
          </w:p>
          <w:p w:rsidR="00023685" w:rsidRPr="00F20FEA" w:rsidRDefault="00023685" w:rsidP="00F20FEA">
            <w:pPr>
              <w:pStyle w:val="TableParagraph"/>
              <w:ind w:left="108"/>
            </w:pPr>
            <w:r w:rsidRPr="00F20FEA">
              <w:t>оқушыларды</w:t>
            </w:r>
            <w:r w:rsidRPr="00F20FEA">
              <w:rPr>
                <w:spacing w:val="-4"/>
              </w:rPr>
              <w:t xml:space="preserve"> </w:t>
            </w:r>
            <w:r w:rsidRPr="00F20FEA">
              <w:t>оқыту</w:t>
            </w:r>
          </w:p>
        </w:tc>
        <w:tc>
          <w:tcPr>
            <w:tcW w:w="1498" w:type="dxa"/>
          </w:tcPr>
          <w:p w:rsidR="00023685" w:rsidRPr="00F20FEA" w:rsidRDefault="00023685" w:rsidP="00023685">
            <w:pPr>
              <w:pStyle w:val="TableParagraph"/>
              <w:ind w:left="104" w:right="93"/>
              <w:jc w:val="center"/>
            </w:pPr>
            <w:r w:rsidRPr="00F20FEA">
              <w:t>кесте</w:t>
            </w:r>
            <w:r w:rsidRPr="00F20FEA">
              <w:rPr>
                <w:spacing w:val="-1"/>
              </w:rPr>
              <w:t xml:space="preserve"> </w:t>
            </w:r>
            <w:r w:rsidRPr="00F20FEA">
              <w:t>бойынша</w:t>
            </w:r>
          </w:p>
        </w:tc>
        <w:tc>
          <w:tcPr>
            <w:tcW w:w="2583" w:type="dxa"/>
          </w:tcPr>
          <w:p w:rsidR="00023685" w:rsidRPr="00F20FEA" w:rsidRDefault="00023685" w:rsidP="00F20FEA">
            <w:pPr>
              <w:pStyle w:val="TableParagraph"/>
              <w:ind w:left="394" w:right="381"/>
              <w:jc w:val="center"/>
            </w:pPr>
            <w:r w:rsidRPr="00F20FEA">
              <w:t>ММҚ қызметі</w:t>
            </w:r>
            <w:r w:rsidRPr="00F20FEA">
              <w:rPr>
                <w:spacing w:val="1"/>
              </w:rPr>
              <w:t xml:space="preserve"> </w:t>
            </w:r>
            <w:r w:rsidRPr="00F20FEA">
              <w:t>туралы</w:t>
            </w:r>
            <w:r w:rsidRPr="00F20FEA">
              <w:rPr>
                <w:spacing w:val="-12"/>
              </w:rPr>
              <w:t xml:space="preserve"> </w:t>
            </w:r>
            <w:r w:rsidRPr="00F20FEA">
              <w:t>білімнің</w:t>
            </w:r>
          </w:p>
          <w:p w:rsidR="00023685" w:rsidRPr="00F20FEA" w:rsidRDefault="00023685" w:rsidP="00F20FEA">
            <w:pPr>
              <w:pStyle w:val="TableParagraph"/>
              <w:ind w:left="391" w:right="381"/>
              <w:jc w:val="center"/>
            </w:pPr>
            <w:r w:rsidRPr="00F20FEA">
              <w:t>кеңеюі</w:t>
            </w:r>
          </w:p>
        </w:tc>
        <w:tc>
          <w:tcPr>
            <w:tcW w:w="1837" w:type="dxa"/>
          </w:tcPr>
          <w:p w:rsidR="00023685" w:rsidRPr="00F20FEA" w:rsidRDefault="00023685" w:rsidP="00023685">
            <w:pPr>
              <w:pStyle w:val="TableParagraph"/>
              <w:ind w:left="321" w:right="309"/>
              <w:jc w:val="center"/>
            </w:pPr>
            <w:r w:rsidRPr="00F20FEA">
              <w:t>ММҚ</w:t>
            </w:r>
          </w:p>
          <w:p w:rsidR="00023685" w:rsidRDefault="00023685" w:rsidP="00023685">
            <w:proofErr w:type="gramStart"/>
            <w:r w:rsidRPr="00F20FEA">
              <w:t>м</w:t>
            </w:r>
            <w:proofErr w:type="gramEnd"/>
            <w:r w:rsidRPr="00F20FEA">
              <w:t>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023685">
            <w:pPr>
              <w:pStyle w:val="TableParagraph"/>
              <w:ind w:left="147" w:hanging="147"/>
              <w:jc w:val="center"/>
            </w:pPr>
            <w:r w:rsidRPr="00F20FEA">
              <w:t>12</w:t>
            </w:r>
          </w:p>
        </w:tc>
        <w:tc>
          <w:tcPr>
            <w:tcW w:w="3402" w:type="dxa"/>
          </w:tcPr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ММҚ-не</w:t>
            </w:r>
            <w:r w:rsidRPr="00F20FEA">
              <w:rPr>
                <w:spacing w:val="-1"/>
              </w:rPr>
              <w:t xml:space="preserve"> </w:t>
            </w:r>
            <w:r w:rsidRPr="00F20FEA">
              <w:t>мүше</w:t>
            </w:r>
          </w:p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педагогтерді</w:t>
            </w:r>
            <w:r w:rsidRPr="00F20FEA">
              <w:rPr>
                <w:spacing w:val="-2"/>
              </w:rPr>
              <w:t xml:space="preserve"> </w:t>
            </w:r>
            <w:r w:rsidRPr="00F20FEA">
              <w:t>оқыту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104" w:right="93"/>
              <w:jc w:val="center"/>
            </w:pPr>
            <w:r w:rsidRPr="00F20FEA">
              <w:t>кесте</w:t>
            </w:r>
            <w:r w:rsidRPr="00F20FEA">
              <w:rPr>
                <w:spacing w:val="-1"/>
              </w:rPr>
              <w:t xml:space="preserve"> </w:t>
            </w:r>
            <w:r w:rsidRPr="00F20FEA">
              <w:t>бойынша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394" w:right="381"/>
              <w:jc w:val="center"/>
            </w:pPr>
            <w:r w:rsidRPr="00F20FEA">
              <w:t>ММҚ қызметі</w:t>
            </w:r>
            <w:r w:rsidRPr="00F20FEA">
              <w:rPr>
                <w:spacing w:val="1"/>
              </w:rPr>
              <w:t xml:space="preserve"> </w:t>
            </w:r>
            <w:r w:rsidRPr="00F20FEA">
              <w:t>туралы</w:t>
            </w:r>
            <w:r w:rsidRPr="00F20FEA">
              <w:rPr>
                <w:spacing w:val="-12"/>
              </w:rPr>
              <w:t xml:space="preserve"> </w:t>
            </w:r>
            <w:r w:rsidRPr="00F20FEA">
              <w:t>білімнің</w:t>
            </w:r>
          </w:p>
          <w:p w:rsidR="00F20FEA" w:rsidRPr="00F20FEA" w:rsidRDefault="00F20FEA" w:rsidP="00F20FEA">
            <w:pPr>
              <w:pStyle w:val="TableParagraph"/>
              <w:ind w:left="391" w:right="381"/>
              <w:jc w:val="center"/>
            </w:pPr>
            <w:r w:rsidRPr="00F20FEA">
              <w:t>кеңеюі</w:t>
            </w:r>
          </w:p>
        </w:tc>
        <w:tc>
          <w:tcPr>
            <w:tcW w:w="1837" w:type="dxa"/>
          </w:tcPr>
          <w:p w:rsidR="00023685" w:rsidRPr="00F20FEA" w:rsidRDefault="00023685" w:rsidP="00023685">
            <w:pPr>
              <w:pStyle w:val="TableParagraph"/>
              <w:ind w:left="321" w:right="309"/>
              <w:jc w:val="center"/>
            </w:pPr>
            <w:r w:rsidRPr="00F20FEA">
              <w:t>ММҚ</w:t>
            </w:r>
          </w:p>
          <w:p w:rsidR="00F20FEA" w:rsidRPr="00F20FEA" w:rsidRDefault="00023685" w:rsidP="00023685">
            <w:pPr>
              <w:pStyle w:val="TableParagraph"/>
              <w:ind w:left="0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9854" w:type="dxa"/>
            <w:gridSpan w:val="5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rPr>
                <w:b/>
                <w:i/>
              </w:rPr>
              <w:t>Қалпына</w:t>
            </w:r>
            <w:r w:rsidRPr="00F20FEA">
              <w:rPr>
                <w:b/>
                <w:i/>
                <w:spacing w:val="-2"/>
              </w:rPr>
              <w:t xml:space="preserve"> </w:t>
            </w:r>
            <w:r w:rsidRPr="00F20FEA">
              <w:rPr>
                <w:b/>
                <w:i/>
              </w:rPr>
              <w:t>келтіру</w:t>
            </w:r>
            <w:r w:rsidRPr="00F20FEA">
              <w:rPr>
                <w:b/>
                <w:i/>
                <w:spacing w:val="-6"/>
              </w:rPr>
              <w:t xml:space="preserve"> </w:t>
            </w:r>
            <w:r w:rsidRPr="00F20FEA">
              <w:rPr>
                <w:b/>
                <w:i/>
              </w:rPr>
              <w:t>рәсімдерін</w:t>
            </w:r>
            <w:r w:rsidRPr="00F20FEA">
              <w:rPr>
                <w:b/>
                <w:i/>
                <w:spacing w:val="-3"/>
              </w:rPr>
              <w:t xml:space="preserve"> </w:t>
            </w:r>
            <w:r w:rsidRPr="00F20FEA">
              <w:rPr>
                <w:b/>
                <w:i/>
              </w:rPr>
              <w:t>іске</w:t>
            </w:r>
            <w:r w:rsidRPr="00F20FEA">
              <w:rPr>
                <w:b/>
                <w:i/>
                <w:spacing w:val="-4"/>
              </w:rPr>
              <w:t xml:space="preserve"> </w:t>
            </w:r>
            <w:r w:rsidRPr="00F20FEA">
              <w:rPr>
                <w:b/>
                <w:i/>
              </w:rPr>
              <w:t>асыру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t>13</w:t>
            </w:r>
          </w:p>
        </w:tc>
        <w:tc>
          <w:tcPr>
            <w:tcW w:w="3402" w:type="dxa"/>
          </w:tcPr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Өтініштермен</w:t>
            </w:r>
            <w:r w:rsidRPr="00F20FEA">
              <w:rPr>
                <w:spacing w:val="-4"/>
              </w:rPr>
              <w:t xml:space="preserve"> </w:t>
            </w:r>
            <w:r w:rsidRPr="00F20FEA">
              <w:t>жұмыс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33"/>
              <w:jc w:val="center"/>
            </w:pPr>
            <w:r w:rsidRPr="00F20FEA">
              <w:t>қажеттілігіне</w:t>
            </w:r>
            <w:r w:rsidRPr="00F20FEA">
              <w:rPr>
                <w:spacing w:val="-67"/>
              </w:rPr>
              <w:t xml:space="preserve"> </w:t>
            </w:r>
            <w:r w:rsidRPr="00F20FEA">
              <w:t>қарай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495" w:right="408" w:hanging="58"/>
            </w:pPr>
            <w:r w:rsidRPr="00F20FEA">
              <w:t>Жағдай туралы</w:t>
            </w:r>
            <w:r w:rsidRPr="00F20FEA">
              <w:rPr>
                <w:spacing w:val="-67"/>
              </w:rPr>
              <w:t xml:space="preserve"> </w:t>
            </w:r>
            <w:r w:rsidRPr="00F20FEA">
              <w:t>толық</w:t>
            </w:r>
            <w:r w:rsidRPr="00F20FEA">
              <w:rPr>
                <w:spacing w:val="-1"/>
              </w:rPr>
              <w:t xml:space="preserve"> </w:t>
            </w:r>
            <w:r w:rsidRPr="00F20FEA">
              <w:t>ақпарат</w:t>
            </w:r>
          </w:p>
        </w:tc>
        <w:tc>
          <w:tcPr>
            <w:tcW w:w="1837" w:type="dxa"/>
          </w:tcPr>
          <w:p w:rsidR="00F20FEA" w:rsidRPr="00F20FEA" w:rsidRDefault="00F20FEA" w:rsidP="00F20FEA">
            <w:pPr>
              <w:pStyle w:val="TableParagraph"/>
              <w:ind w:left="110"/>
            </w:pPr>
            <w:r w:rsidRPr="00F20FEA">
              <w:t>ММҚ</w:t>
            </w:r>
          </w:p>
          <w:p w:rsidR="00F20FEA" w:rsidRPr="00F20FEA" w:rsidRDefault="00F20FEA" w:rsidP="00F20FEA">
            <w:pPr>
              <w:pStyle w:val="TableParagraph"/>
              <w:ind w:left="110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t>14</w:t>
            </w:r>
          </w:p>
        </w:tc>
        <w:tc>
          <w:tcPr>
            <w:tcW w:w="3402" w:type="dxa"/>
          </w:tcPr>
          <w:p w:rsidR="00E349EF" w:rsidRDefault="00F20FEA" w:rsidP="00F20FEA">
            <w:pPr>
              <w:pStyle w:val="TableParagraph"/>
              <w:ind w:left="108" w:right="675"/>
              <w:rPr>
                <w:spacing w:val="-68"/>
                <w:lang w:val="ru-RU"/>
              </w:rPr>
            </w:pPr>
            <w:r w:rsidRPr="00F20FEA">
              <w:t>Қалпына келтіру</w:t>
            </w:r>
            <w:r w:rsidRPr="00F20FEA">
              <w:rPr>
                <w:spacing w:val="-68"/>
              </w:rPr>
              <w:t xml:space="preserve"> </w:t>
            </w:r>
          </w:p>
          <w:p w:rsidR="00F20FEA" w:rsidRPr="00F20FEA" w:rsidRDefault="00F20FEA" w:rsidP="00F20FEA">
            <w:pPr>
              <w:pStyle w:val="TableParagraph"/>
              <w:ind w:left="108" w:right="675"/>
            </w:pPr>
            <w:r w:rsidRPr="00F20FEA">
              <w:t>рәсімі</w:t>
            </w:r>
          </w:p>
          <w:p w:rsidR="00E349EF" w:rsidRDefault="00F20FEA" w:rsidP="00023685">
            <w:pPr>
              <w:pStyle w:val="TableParagraph"/>
              <w:ind w:left="108" w:right="34"/>
              <w:rPr>
                <w:spacing w:val="-1"/>
                <w:lang w:val="ru-RU"/>
              </w:rPr>
            </w:pPr>
            <w:r w:rsidRPr="00F20FEA">
              <w:rPr>
                <w:spacing w:val="-1"/>
              </w:rPr>
              <w:t>ұйымдастырылатын</w:t>
            </w:r>
          </w:p>
          <w:p w:rsidR="00F20FEA" w:rsidRPr="00F20FEA" w:rsidRDefault="00F20FEA" w:rsidP="00023685">
            <w:pPr>
              <w:pStyle w:val="TableParagraph"/>
              <w:ind w:left="108" w:right="34"/>
            </w:pPr>
            <w:r w:rsidRPr="00F20FEA">
              <w:rPr>
                <w:spacing w:val="-67"/>
              </w:rPr>
              <w:t xml:space="preserve"> </w:t>
            </w:r>
            <w:r w:rsidRPr="00F20FEA">
              <w:t>жағдай</w:t>
            </w:r>
            <w:r w:rsidRPr="00F20FEA">
              <w:rPr>
                <w:spacing w:val="-1"/>
              </w:rPr>
              <w:t xml:space="preserve"> </w:t>
            </w:r>
            <w:r w:rsidRPr="00F20FEA">
              <w:t>туралы</w:t>
            </w:r>
            <w:r w:rsidR="00023685">
              <w:t xml:space="preserve"> </w:t>
            </w:r>
            <w:r w:rsidRPr="00F20FEA">
              <w:t>ақпарат</w:t>
            </w:r>
            <w:r w:rsidRPr="00F20FEA">
              <w:rPr>
                <w:spacing w:val="-3"/>
              </w:rPr>
              <w:t xml:space="preserve"> </w:t>
            </w:r>
            <w:r w:rsidRPr="00F20FEA">
              <w:t>жинау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33"/>
              <w:jc w:val="center"/>
            </w:pPr>
            <w:r w:rsidRPr="00F20FEA">
              <w:t>қажеттілігіне</w:t>
            </w:r>
            <w:r w:rsidRPr="00F20FEA">
              <w:rPr>
                <w:spacing w:val="-67"/>
              </w:rPr>
              <w:t xml:space="preserve"> </w:t>
            </w:r>
            <w:r w:rsidRPr="00F20FEA">
              <w:t>қарай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495" w:right="408" w:hanging="58"/>
            </w:pPr>
            <w:r w:rsidRPr="00F20FEA">
              <w:t>Жағдай туралы</w:t>
            </w:r>
            <w:r w:rsidRPr="00F20FEA">
              <w:rPr>
                <w:spacing w:val="-67"/>
              </w:rPr>
              <w:t xml:space="preserve"> </w:t>
            </w:r>
            <w:r w:rsidRPr="00F20FEA">
              <w:t>толық</w:t>
            </w:r>
            <w:r w:rsidRPr="00F20FEA">
              <w:rPr>
                <w:spacing w:val="-1"/>
              </w:rPr>
              <w:t xml:space="preserve"> </w:t>
            </w:r>
            <w:r w:rsidRPr="00F20FEA">
              <w:t>ақпарат</w:t>
            </w:r>
          </w:p>
        </w:tc>
        <w:tc>
          <w:tcPr>
            <w:tcW w:w="1837" w:type="dxa"/>
          </w:tcPr>
          <w:p w:rsidR="00F20FEA" w:rsidRPr="00F20FEA" w:rsidRDefault="00F20FEA" w:rsidP="00F20FEA">
            <w:pPr>
              <w:pStyle w:val="TableParagraph"/>
              <w:ind w:left="110"/>
            </w:pPr>
            <w:r w:rsidRPr="00F20FEA">
              <w:t>ММҚ</w:t>
            </w:r>
          </w:p>
          <w:p w:rsidR="00F20FEA" w:rsidRPr="00F20FEA" w:rsidRDefault="00F20FEA" w:rsidP="00F20FEA">
            <w:pPr>
              <w:pStyle w:val="TableParagraph"/>
              <w:ind w:left="110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t>15</w:t>
            </w:r>
          </w:p>
        </w:tc>
        <w:tc>
          <w:tcPr>
            <w:tcW w:w="3402" w:type="dxa"/>
          </w:tcPr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Құжаттарды</w:t>
            </w:r>
            <w:r w:rsidRPr="00F20FEA">
              <w:rPr>
                <w:spacing w:val="-1"/>
              </w:rPr>
              <w:t xml:space="preserve"> </w:t>
            </w:r>
            <w:r w:rsidRPr="00F20FEA">
              <w:t>талдау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33"/>
              <w:jc w:val="center"/>
            </w:pPr>
            <w:r w:rsidRPr="00F20FEA">
              <w:t>қажеттілігіне</w:t>
            </w:r>
            <w:r w:rsidRPr="00F20FEA">
              <w:rPr>
                <w:spacing w:val="-67"/>
              </w:rPr>
              <w:t xml:space="preserve"> </w:t>
            </w:r>
            <w:r w:rsidRPr="00F20FEA">
              <w:t>қарай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495" w:right="408" w:hanging="58"/>
            </w:pPr>
            <w:r w:rsidRPr="00F20FEA">
              <w:t>Жағдай туралы</w:t>
            </w:r>
            <w:r w:rsidRPr="00F20FEA">
              <w:rPr>
                <w:spacing w:val="-67"/>
              </w:rPr>
              <w:t xml:space="preserve"> </w:t>
            </w:r>
            <w:r w:rsidRPr="00F20FEA">
              <w:t>толық</w:t>
            </w:r>
            <w:r w:rsidRPr="00F20FEA">
              <w:rPr>
                <w:spacing w:val="-1"/>
              </w:rPr>
              <w:t xml:space="preserve"> </w:t>
            </w:r>
            <w:r w:rsidRPr="00F20FEA">
              <w:t>ақпарат</w:t>
            </w:r>
          </w:p>
        </w:tc>
        <w:tc>
          <w:tcPr>
            <w:tcW w:w="1837" w:type="dxa"/>
          </w:tcPr>
          <w:p w:rsidR="00F20FEA" w:rsidRPr="00F20FEA" w:rsidRDefault="00F20FEA" w:rsidP="00F20FEA">
            <w:pPr>
              <w:pStyle w:val="TableParagraph"/>
              <w:ind w:left="110"/>
            </w:pPr>
            <w:r w:rsidRPr="00F20FEA">
              <w:t>ММҚ</w:t>
            </w:r>
          </w:p>
          <w:p w:rsidR="00F20FEA" w:rsidRPr="00F20FEA" w:rsidRDefault="00F20FEA" w:rsidP="00F20FEA">
            <w:pPr>
              <w:pStyle w:val="TableParagraph"/>
              <w:spacing w:before="47"/>
              <w:ind w:left="110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t>16</w:t>
            </w:r>
          </w:p>
        </w:tc>
        <w:tc>
          <w:tcPr>
            <w:tcW w:w="3402" w:type="dxa"/>
          </w:tcPr>
          <w:p w:rsidR="00E349EF" w:rsidRDefault="00F20FEA" w:rsidP="00F20FEA">
            <w:pPr>
              <w:pStyle w:val="TableParagraph"/>
              <w:ind w:left="108" w:right="134"/>
              <w:rPr>
                <w:spacing w:val="-67"/>
                <w:lang w:val="ru-RU"/>
              </w:rPr>
            </w:pPr>
            <w:r w:rsidRPr="00F20FEA">
              <w:t>Медиация</w:t>
            </w:r>
            <w:r w:rsidRPr="00F20FEA">
              <w:rPr>
                <w:spacing w:val="-12"/>
              </w:rPr>
              <w:t xml:space="preserve"> </w:t>
            </w:r>
            <w:r w:rsidRPr="00F20FEA">
              <w:t>рәсімдерін</w:t>
            </w:r>
            <w:r w:rsidRPr="00F20FEA">
              <w:rPr>
                <w:spacing w:val="-67"/>
              </w:rPr>
              <w:t xml:space="preserve"> </w:t>
            </w:r>
          </w:p>
          <w:p w:rsidR="00F20FEA" w:rsidRPr="00F20FEA" w:rsidRDefault="00F20FEA" w:rsidP="00F20FEA">
            <w:pPr>
              <w:pStyle w:val="TableParagraph"/>
              <w:ind w:left="108" w:right="134"/>
            </w:pPr>
            <w:r w:rsidRPr="00F20FEA">
              <w:t>жүргізу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33"/>
              <w:jc w:val="center"/>
            </w:pPr>
            <w:r w:rsidRPr="00F20FEA">
              <w:t>қажеттілігіне</w:t>
            </w:r>
            <w:r w:rsidRPr="00F20FEA">
              <w:rPr>
                <w:spacing w:val="-67"/>
              </w:rPr>
              <w:t xml:space="preserve"> </w:t>
            </w:r>
            <w:r w:rsidRPr="00F20FEA">
              <w:t>қарай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109" w:right="535"/>
            </w:pPr>
            <w:r w:rsidRPr="00F20FEA">
              <w:t>Даулы жағдайды</w:t>
            </w:r>
            <w:r w:rsidRPr="00F20FEA">
              <w:rPr>
                <w:spacing w:val="-67"/>
              </w:rPr>
              <w:t xml:space="preserve"> </w:t>
            </w:r>
            <w:r w:rsidRPr="00F20FEA">
              <w:t>реттеу</w:t>
            </w:r>
            <w:r w:rsidRPr="00F20FEA">
              <w:rPr>
                <w:spacing w:val="-4"/>
              </w:rPr>
              <w:t xml:space="preserve"> </w:t>
            </w:r>
            <w:r w:rsidRPr="00F20FEA">
              <w:t>туралы</w:t>
            </w:r>
          </w:p>
          <w:p w:rsidR="00F20FEA" w:rsidRPr="00F20FEA" w:rsidRDefault="00F20FEA" w:rsidP="00F20FEA">
            <w:pPr>
              <w:pStyle w:val="TableParagraph"/>
              <w:ind w:left="109"/>
            </w:pPr>
            <w:r w:rsidRPr="00F20FEA">
              <w:t>келісім</w:t>
            </w:r>
          </w:p>
        </w:tc>
        <w:tc>
          <w:tcPr>
            <w:tcW w:w="1837" w:type="dxa"/>
          </w:tcPr>
          <w:p w:rsidR="00F20FEA" w:rsidRPr="00F20FEA" w:rsidRDefault="00F20FEA" w:rsidP="00F20FEA">
            <w:pPr>
              <w:pStyle w:val="TableParagraph"/>
              <w:ind w:left="110"/>
            </w:pPr>
            <w:r w:rsidRPr="00F20FEA">
              <w:t>ММҚ</w:t>
            </w:r>
          </w:p>
          <w:p w:rsidR="00F20FEA" w:rsidRPr="00F20FEA" w:rsidRDefault="00F20FEA" w:rsidP="00F20FEA">
            <w:pPr>
              <w:pStyle w:val="TableParagraph"/>
              <w:spacing w:before="47"/>
              <w:ind w:left="110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t>17</w:t>
            </w:r>
          </w:p>
        </w:tc>
        <w:tc>
          <w:tcPr>
            <w:tcW w:w="3402" w:type="dxa"/>
          </w:tcPr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Кәмелетке</w:t>
            </w:r>
          </w:p>
          <w:p w:rsidR="00F20FEA" w:rsidRPr="00F20FEA" w:rsidRDefault="00F20FEA" w:rsidP="00F20FEA">
            <w:pPr>
              <w:pStyle w:val="TableParagraph"/>
              <w:ind w:left="108" w:right="588"/>
            </w:pPr>
            <w:r w:rsidRPr="00F20FEA">
              <w:t>толмағандардың</w:t>
            </w:r>
            <w:r w:rsidRPr="00F20FEA">
              <w:rPr>
                <w:spacing w:val="1"/>
              </w:rPr>
              <w:t xml:space="preserve"> </w:t>
            </w:r>
            <w:r w:rsidRPr="00F20FEA">
              <w:t>заңды</w:t>
            </w:r>
            <w:r w:rsidRPr="00F20FEA">
              <w:rPr>
                <w:spacing w:val="-7"/>
              </w:rPr>
              <w:t xml:space="preserve"> </w:t>
            </w:r>
            <w:r w:rsidRPr="00F20FEA">
              <w:t>өкілдеріне,</w:t>
            </w:r>
          </w:p>
          <w:p w:rsidR="00E349EF" w:rsidRDefault="00F20FEA" w:rsidP="00F20FEA">
            <w:pPr>
              <w:pStyle w:val="TableParagraph"/>
              <w:ind w:left="108" w:right="120"/>
              <w:rPr>
                <w:lang w:val="ru-RU"/>
              </w:rPr>
            </w:pPr>
            <w:r w:rsidRPr="00F20FEA">
              <w:t>медиация мәселелері</w:t>
            </w:r>
          </w:p>
          <w:p w:rsidR="00F20FEA" w:rsidRPr="00F20FEA" w:rsidRDefault="00F20FEA" w:rsidP="00F20FEA">
            <w:pPr>
              <w:pStyle w:val="TableParagraph"/>
              <w:ind w:left="108" w:right="120"/>
            </w:pPr>
            <w:r w:rsidRPr="00F20FEA">
              <w:rPr>
                <w:spacing w:val="-67"/>
              </w:rPr>
              <w:t xml:space="preserve"> </w:t>
            </w:r>
            <w:r w:rsidR="00023685">
              <w:rPr>
                <w:spacing w:val="-67"/>
              </w:rPr>
              <w:t xml:space="preserve">  </w:t>
            </w:r>
            <w:r w:rsidRPr="00F20FEA">
              <w:t>бойынша</w:t>
            </w:r>
            <w:r w:rsidRPr="00F20FEA">
              <w:rPr>
                <w:spacing w:val="-10"/>
              </w:rPr>
              <w:t xml:space="preserve"> </w:t>
            </w:r>
            <w:r w:rsidRPr="00F20FEA">
              <w:t>мамандарға</w:t>
            </w:r>
            <w:r w:rsidR="00023685">
              <w:t xml:space="preserve"> </w:t>
            </w:r>
          </w:p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кеңес</w:t>
            </w:r>
            <w:r w:rsidRPr="00F20FEA">
              <w:rPr>
                <w:spacing w:val="-1"/>
              </w:rPr>
              <w:t xml:space="preserve"> </w:t>
            </w:r>
            <w:r w:rsidRPr="00F20FEA">
              <w:t>беру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33"/>
              <w:jc w:val="center"/>
            </w:pPr>
            <w:r w:rsidRPr="00F20FEA">
              <w:t>қажеттілігіне</w:t>
            </w:r>
            <w:r w:rsidRPr="00F20FEA">
              <w:rPr>
                <w:spacing w:val="-67"/>
              </w:rPr>
              <w:t xml:space="preserve"> </w:t>
            </w:r>
            <w:r w:rsidRPr="00F20FEA">
              <w:t>қарай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109"/>
            </w:pPr>
            <w:r w:rsidRPr="00F20FEA">
              <w:t>Ұсынымдар</w:t>
            </w:r>
          </w:p>
          <w:p w:rsidR="00F20FEA" w:rsidRPr="00F20FEA" w:rsidRDefault="00F20FEA" w:rsidP="00F20FEA">
            <w:pPr>
              <w:pStyle w:val="TableParagraph"/>
              <w:ind w:left="109" w:right="396"/>
            </w:pPr>
            <w:r w:rsidRPr="00F20FEA">
              <w:t>дайындау және</w:t>
            </w:r>
            <w:r w:rsidRPr="00F20FEA">
              <w:rPr>
                <w:spacing w:val="1"/>
              </w:rPr>
              <w:t xml:space="preserve"> </w:t>
            </w:r>
            <w:r w:rsidRPr="00F20FEA">
              <w:t>беру, медиацияны</w:t>
            </w:r>
            <w:r w:rsidRPr="00F20FEA">
              <w:rPr>
                <w:spacing w:val="-68"/>
              </w:rPr>
              <w:t xml:space="preserve"> </w:t>
            </w:r>
            <w:r w:rsidRPr="00F20FEA">
              <w:t>жүргізуге</w:t>
            </w:r>
            <w:r w:rsidRPr="00F20FEA">
              <w:rPr>
                <w:spacing w:val="-1"/>
              </w:rPr>
              <w:t xml:space="preserve"> </w:t>
            </w:r>
            <w:r w:rsidRPr="00F20FEA">
              <w:t>ата-</w:t>
            </w:r>
          </w:p>
          <w:p w:rsidR="00F20FEA" w:rsidRPr="00F20FEA" w:rsidRDefault="00F20FEA" w:rsidP="00F20FEA">
            <w:pPr>
              <w:pStyle w:val="TableParagraph"/>
              <w:ind w:left="109" w:right="130"/>
            </w:pPr>
            <w:r w:rsidRPr="00F20FEA">
              <w:t>аналардың келісімін</w:t>
            </w:r>
            <w:r w:rsidRPr="00F20FEA">
              <w:rPr>
                <w:spacing w:val="-67"/>
              </w:rPr>
              <w:t xml:space="preserve"> </w:t>
            </w:r>
            <w:r w:rsidRPr="00F20FEA">
              <w:t>алу</w:t>
            </w:r>
          </w:p>
        </w:tc>
        <w:tc>
          <w:tcPr>
            <w:tcW w:w="1837" w:type="dxa"/>
          </w:tcPr>
          <w:p w:rsidR="00023685" w:rsidRPr="00F20FEA" w:rsidRDefault="00023685" w:rsidP="00023685">
            <w:pPr>
              <w:pStyle w:val="TableParagraph"/>
              <w:ind w:left="321" w:right="309"/>
              <w:jc w:val="center"/>
            </w:pPr>
            <w:r w:rsidRPr="00F20FEA">
              <w:t>ММҚ</w:t>
            </w:r>
          </w:p>
          <w:p w:rsidR="00F20FEA" w:rsidRPr="00F20FEA" w:rsidRDefault="00023685" w:rsidP="00023685">
            <w:pPr>
              <w:pStyle w:val="TableParagraph"/>
              <w:ind w:left="0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t>18</w:t>
            </w:r>
          </w:p>
        </w:tc>
        <w:tc>
          <w:tcPr>
            <w:tcW w:w="3402" w:type="dxa"/>
          </w:tcPr>
          <w:p w:rsidR="00F20FEA" w:rsidRPr="00F20FEA" w:rsidRDefault="00F20FEA" w:rsidP="00023685">
            <w:pPr>
              <w:pStyle w:val="TableParagraph"/>
              <w:ind w:left="108"/>
            </w:pPr>
            <w:r w:rsidRPr="00F20FEA">
              <w:t>Өткізілген</w:t>
            </w:r>
            <w:r w:rsidRPr="00F20FEA">
              <w:rPr>
                <w:spacing w:val="1"/>
              </w:rPr>
              <w:t xml:space="preserve"> </w:t>
            </w:r>
            <w:r w:rsidRPr="00F20FEA">
              <w:t>медиацияны талқылау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104" w:right="92"/>
              <w:jc w:val="center"/>
            </w:pPr>
            <w:r w:rsidRPr="00F20FEA">
              <w:t>мамыр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109" w:right="1062"/>
            </w:pPr>
            <w:r w:rsidRPr="00F20FEA">
              <w:t>Мониторинг</w:t>
            </w:r>
            <w:r w:rsidRPr="00F20FEA">
              <w:rPr>
                <w:spacing w:val="-67"/>
              </w:rPr>
              <w:t xml:space="preserve"> </w:t>
            </w:r>
            <w:r w:rsidRPr="00F20FEA">
              <w:t>жүргізу</w:t>
            </w:r>
          </w:p>
        </w:tc>
        <w:tc>
          <w:tcPr>
            <w:tcW w:w="1837" w:type="dxa"/>
          </w:tcPr>
          <w:p w:rsidR="00F20FEA" w:rsidRPr="00F20FEA" w:rsidRDefault="00F20FEA" w:rsidP="00F20FEA">
            <w:pPr>
              <w:pStyle w:val="TableParagraph"/>
              <w:ind w:left="321" w:right="309"/>
              <w:jc w:val="center"/>
            </w:pPr>
            <w:r w:rsidRPr="00F20FEA">
              <w:t>ММҚ</w:t>
            </w:r>
          </w:p>
          <w:p w:rsidR="00F20FEA" w:rsidRPr="00F20FEA" w:rsidRDefault="00F20FEA" w:rsidP="00F20FEA">
            <w:pPr>
              <w:pStyle w:val="TableParagraph"/>
              <w:spacing w:before="2"/>
              <w:ind w:left="321" w:right="311"/>
              <w:jc w:val="center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9854" w:type="dxa"/>
            <w:gridSpan w:val="5"/>
          </w:tcPr>
          <w:p w:rsidR="00F20FEA" w:rsidRPr="00F20FEA" w:rsidRDefault="00F20FEA" w:rsidP="00023685">
            <w:pPr>
              <w:pStyle w:val="TableParagraph"/>
              <w:ind w:left="321" w:right="309"/>
              <w:jc w:val="center"/>
            </w:pPr>
            <w:r w:rsidRPr="00F20FEA">
              <w:rPr>
                <w:b/>
                <w:i/>
              </w:rPr>
              <w:t>Кәсіби</w:t>
            </w:r>
            <w:r w:rsidRPr="00F20FEA">
              <w:rPr>
                <w:b/>
                <w:i/>
                <w:spacing w:val="-4"/>
              </w:rPr>
              <w:t xml:space="preserve"> </w:t>
            </w:r>
            <w:r w:rsidRPr="00F20FEA">
              <w:rPr>
                <w:b/>
                <w:i/>
              </w:rPr>
              <w:t>қауымдастық</w:t>
            </w:r>
            <w:r w:rsidRPr="00F20FEA">
              <w:rPr>
                <w:b/>
                <w:i/>
                <w:spacing w:val="-4"/>
              </w:rPr>
              <w:t xml:space="preserve"> </w:t>
            </w:r>
            <w:r w:rsidRPr="00F20FEA">
              <w:rPr>
                <w:b/>
                <w:i/>
              </w:rPr>
              <w:t>ішіндегі</w:t>
            </w:r>
            <w:r w:rsidRPr="00F20FEA">
              <w:rPr>
                <w:b/>
                <w:i/>
                <w:spacing w:val="-1"/>
              </w:rPr>
              <w:t xml:space="preserve"> </w:t>
            </w:r>
            <w:r w:rsidRPr="00F20FEA">
              <w:rPr>
                <w:b/>
                <w:i/>
              </w:rPr>
              <w:t>өзара</w:t>
            </w:r>
            <w:r w:rsidRPr="00F20FEA">
              <w:rPr>
                <w:b/>
                <w:i/>
                <w:spacing w:val="-2"/>
              </w:rPr>
              <w:t xml:space="preserve"> </w:t>
            </w:r>
            <w:r w:rsidRPr="00F20FEA">
              <w:rPr>
                <w:b/>
                <w:i/>
              </w:rPr>
              <w:t>іс-қимыл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t>19</w:t>
            </w:r>
          </w:p>
        </w:tc>
        <w:tc>
          <w:tcPr>
            <w:tcW w:w="3402" w:type="dxa"/>
          </w:tcPr>
          <w:p w:rsidR="00E349EF" w:rsidRDefault="00F20FEA" w:rsidP="00023685">
            <w:pPr>
              <w:pStyle w:val="TableParagraph"/>
              <w:ind w:left="108"/>
              <w:rPr>
                <w:spacing w:val="-67"/>
                <w:lang w:val="ru-RU"/>
              </w:rPr>
            </w:pPr>
            <w:r w:rsidRPr="00F20FEA">
              <w:t>Басқа медиация</w:t>
            </w:r>
            <w:r w:rsidRPr="00F20FEA">
              <w:rPr>
                <w:spacing w:val="-67"/>
              </w:rPr>
              <w:t xml:space="preserve"> </w:t>
            </w:r>
          </w:p>
          <w:p w:rsidR="00F20FEA" w:rsidRPr="00F20FEA" w:rsidRDefault="00F20FEA" w:rsidP="00023685">
            <w:pPr>
              <w:pStyle w:val="TableParagraph"/>
              <w:ind w:left="108"/>
            </w:pPr>
            <w:r w:rsidRPr="00F20FEA">
              <w:t>қызметтерінің</w:t>
            </w:r>
            <w:r w:rsidRPr="00F20FEA">
              <w:rPr>
                <w:spacing w:val="1"/>
              </w:rPr>
              <w:t xml:space="preserve"> </w:t>
            </w:r>
            <w:r w:rsidRPr="00F20FEA">
              <w:t>мамандарымен</w:t>
            </w:r>
            <w:r w:rsidR="00023685">
              <w:t xml:space="preserve"> </w:t>
            </w:r>
          </w:p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кеңесу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t>оқу жылы</w:t>
            </w:r>
            <w:r w:rsidRPr="00F20FEA">
              <w:rPr>
                <w:spacing w:val="-67"/>
              </w:rPr>
              <w:t xml:space="preserve"> </w:t>
            </w:r>
            <w:r w:rsidRPr="00F20FEA">
              <w:t>бойы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109" w:right="548"/>
            </w:pPr>
            <w:r w:rsidRPr="00F20FEA">
              <w:t>Ақпаратты беру</w:t>
            </w:r>
            <w:r w:rsidRPr="00F20FEA">
              <w:rPr>
                <w:spacing w:val="1"/>
              </w:rPr>
              <w:t xml:space="preserve"> </w:t>
            </w:r>
            <w:r w:rsidRPr="00F20FEA">
              <w:t>тетігін</w:t>
            </w:r>
            <w:r w:rsidRPr="00F20FEA">
              <w:rPr>
                <w:spacing w:val="-13"/>
              </w:rPr>
              <w:t xml:space="preserve"> </w:t>
            </w:r>
            <w:r w:rsidRPr="00F20FEA">
              <w:t>пысықтау</w:t>
            </w:r>
          </w:p>
        </w:tc>
        <w:tc>
          <w:tcPr>
            <w:tcW w:w="1837" w:type="dxa"/>
          </w:tcPr>
          <w:p w:rsidR="00F20FEA" w:rsidRPr="00F20FEA" w:rsidRDefault="00F20FEA" w:rsidP="00F20FEA">
            <w:pPr>
              <w:pStyle w:val="TableParagraph"/>
              <w:ind w:left="110"/>
            </w:pPr>
            <w:r w:rsidRPr="00F20FEA">
              <w:t>ММҚ</w:t>
            </w:r>
          </w:p>
          <w:p w:rsidR="00F20FEA" w:rsidRPr="00F20FEA" w:rsidRDefault="00F20FEA" w:rsidP="00F20FEA">
            <w:pPr>
              <w:pStyle w:val="TableParagraph"/>
              <w:spacing w:before="47"/>
              <w:ind w:left="110"/>
            </w:pPr>
            <w:r w:rsidRPr="00F20FEA">
              <w:t>мүшелері</w:t>
            </w:r>
          </w:p>
        </w:tc>
      </w:tr>
      <w:tr w:rsidR="00F20FEA" w:rsidRPr="00F20FEA" w:rsidTr="00023685">
        <w:tc>
          <w:tcPr>
            <w:tcW w:w="534" w:type="dxa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t>20</w:t>
            </w:r>
          </w:p>
        </w:tc>
        <w:tc>
          <w:tcPr>
            <w:tcW w:w="3402" w:type="dxa"/>
          </w:tcPr>
          <w:p w:rsidR="00E349EF" w:rsidRDefault="00F20FEA" w:rsidP="00023685">
            <w:pPr>
              <w:pStyle w:val="TableParagraph"/>
              <w:ind w:left="108"/>
              <w:rPr>
                <w:spacing w:val="-67"/>
                <w:lang w:val="ru-RU"/>
              </w:rPr>
            </w:pPr>
            <w:r w:rsidRPr="00F20FEA">
              <w:t>ММҚ бойынша</w:t>
            </w:r>
            <w:r w:rsidRPr="00F20FEA">
              <w:rPr>
                <w:spacing w:val="-67"/>
              </w:rPr>
              <w:t xml:space="preserve"> </w:t>
            </w:r>
            <w:r w:rsidR="00023685">
              <w:rPr>
                <w:spacing w:val="-67"/>
              </w:rPr>
              <w:t xml:space="preserve"> </w:t>
            </w:r>
          </w:p>
          <w:p w:rsidR="00F20FEA" w:rsidRPr="00F20FEA" w:rsidRDefault="00F20FEA" w:rsidP="00023685">
            <w:pPr>
              <w:pStyle w:val="TableParagraph"/>
              <w:ind w:left="108"/>
            </w:pPr>
            <w:r w:rsidRPr="00F20FEA">
              <w:t>аймақтық</w:t>
            </w:r>
            <w:r w:rsidRPr="00F20FEA">
              <w:rPr>
                <w:spacing w:val="-3"/>
              </w:rPr>
              <w:t xml:space="preserve"> </w:t>
            </w:r>
            <w:r w:rsidRPr="00F20FEA">
              <w:t>және</w:t>
            </w:r>
          </w:p>
          <w:p w:rsidR="00E349EF" w:rsidRDefault="00F20FEA" w:rsidP="00023685">
            <w:pPr>
              <w:pStyle w:val="TableParagraph"/>
              <w:ind w:left="108"/>
              <w:rPr>
                <w:spacing w:val="-68"/>
                <w:lang w:val="ru-RU"/>
              </w:rPr>
            </w:pPr>
            <w:r w:rsidRPr="00F20FEA">
              <w:t>облыстық деңгейде</w:t>
            </w:r>
            <w:r w:rsidRPr="00F20FEA">
              <w:rPr>
                <w:spacing w:val="-68"/>
              </w:rPr>
              <w:t xml:space="preserve"> </w:t>
            </w:r>
          </w:p>
          <w:p w:rsidR="00F20FEA" w:rsidRPr="00F20FEA" w:rsidRDefault="00F20FEA" w:rsidP="00023685">
            <w:pPr>
              <w:pStyle w:val="TableParagraph"/>
              <w:ind w:left="108"/>
            </w:pPr>
            <w:r w:rsidRPr="00F20FEA">
              <w:t>өткізілетін</w:t>
            </w:r>
          </w:p>
          <w:p w:rsidR="00F20FEA" w:rsidRPr="00F20FEA" w:rsidRDefault="00F20FEA" w:rsidP="00F20FEA">
            <w:pPr>
              <w:pStyle w:val="TableParagraph"/>
              <w:ind w:left="108"/>
            </w:pPr>
            <w:r w:rsidRPr="00F20FEA">
              <w:t>семинарларға</w:t>
            </w:r>
            <w:r w:rsidRPr="00F20FEA">
              <w:rPr>
                <w:spacing w:val="-3"/>
              </w:rPr>
              <w:t xml:space="preserve"> </w:t>
            </w:r>
            <w:r w:rsidRPr="00F20FEA">
              <w:t>қатысу</w:t>
            </w:r>
          </w:p>
        </w:tc>
        <w:tc>
          <w:tcPr>
            <w:tcW w:w="1498" w:type="dxa"/>
          </w:tcPr>
          <w:p w:rsidR="00F20FEA" w:rsidRPr="00F20FEA" w:rsidRDefault="00F20FEA" w:rsidP="00023685">
            <w:pPr>
              <w:pStyle w:val="TableParagraph"/>
              <w:ind w:left="0"/>
              <w:jc w:val="center"/>
            </w:pPr>
            <w:r w:rsidRPr="00F20FEA">
              <w:t>оқу жылы</w:t>
            </w:r>
            <w:r w:rsidRPr="00F20FEA">
              <w:rPr>
                <w:spacing w:val="-67"/>
              </w:rPr>
              <w:t xml:space="preserve"> </w:t>
            </w:r>
            <w:r w:rsidRPr="00F20FEA">
              <w:t>бойы</w:t>
            </w:r>
          </w:p>
        </w:tc>
        <w:tc>
          <w:tcPr>
            <w:tcW w:w="2583" w:type="dxa"/>
          </w:tcPr>
          <w:p w:rsidR="00F20FEA" w:rsidRPr="00F20FEA" w:rsidRDefault="00F20FEA" w:rsidP="00F20FEA">
            <w:pPr>
              <w:pStyle w:val="TableParagraph"/>
              <w:ind w:left="109" w:right="548"/>
            </w:pPr>
            <w:r w:rsidRPr="00F20FEA">
              <w:t>Ақпаратты беру</w:t>
            </w:r>
            <w:r w:rsidRPr="00F20FEA">
              <w:rPr>
                <w:spacing w:val="1"/>
              </w:rPr>
              <w:t xml:space="preserve"> </w:t>
            </w:r>
            <w:r w:rsidRPr="00F20FEA">
              <w:t>тетігін</w:t>
            </w:r>
            <w:r w:rsidRPr="00F20FEA">
              <w:rPr>
                <w:spacing w:val="-13"/>
              </w:rPr>
              <w:t xml:space="preserve"> </w:t>
            </w:r>
            <w:r w:rsidRPr="00F20FEA">
              <w:t>пысықтау</w:t>
            </w:r>
          </w:p>
        </w:tc>
        <w:tc>
          <w:tcPr>
            <w:tcW w:w="1837" w:type="dxa"/>
          </w:tcPr>
          <w:p w:rsidR="00F20FEA" w:rsidRPr="00F20FEA" w:rsidRDefault="00F20FEA" w:rsidP="00F20FEA">
            <w:pPr>
              <w:pStyle w:val="TableParagraph"/>
              <w:ind w:left="110"/>
            </w:pPr>
            <w:r w:rsidRPr="00F20FEA">
              <w:t>ММҚ</w:t>
            </w:r>
          </w:p>
          <w:p w:rsidR="00F20FEA" w:rsidRPr="00F20FEA" w:rsidRDefault="00F20FEA" w:rsidP="00F20FEA">
            <w:pPr>
              <w:pStyle w:val="TableParagraph"/>
              <w:spacing w:before="47"/>
              <w:ind w:left="110"/>
            </w:pPr>
            <w:r w:rsidRPr="00F20FEA">
              <w:t>мүшелері</w:t>
            </w:r>
          </w:p>
        </w:tc>
      </w:tr>
    </w:tbl>
    <w:p w:rsidR="00F20FEA" w:rsidRPr="00F20FEA" w:rsidRDefault="00F20FEA" w:rsidP="00D61212">
      <w:pPr>
        <w:jc w:val="center"/>
        <w:rPr>
          <w:sz w:val="22"/>
          <w:szCs w:val="22"/>
          <w:lang w:val="kk-KZ"/>
        </w:rPr>
      </w:pPr>
    </w:p>
    <w:p w:rsidR="00F20FEA" w:rsidRPr="00F20FEA" w:rsidRDefault="00F20FEA" w:rsidP="00D61212">
      <w:pPr>
        <w:jc w:val="center"/>
        <w:rPr>
          <w:b/>
          <w:sz w:val="22"/>
          <w:szCs w:val="22"/>
          <w:lang w:val="kk-KZ"/>
        </w:rPr>
      </w:pPr>
    </w:p>
    <w:p w:rsidR="00F20FEA" w:rsidRPr="00F20FEA" w:rsidRDefault="00F20FEA" w:rsidP="00D61212">
      <w:pPr>
        <w:jc w:val="center"/>
        <w:rPr>
          <w:b/>
          <w:sz w:val="22"/>
          <w:szCs w:val="22"/>
          <w:lang w:val="kk-KZ"/>
        </w:rPr>
      </w:pPr>
    </w:p>
    <w:p w:rsidR="00F20FEA" w:rsidRPr="00F20FEA" w:rsidRDefault="00F20FEA" w:rsidP="00D61212">
      <w:pPr>
        <w:jc w:val="center"/>
        <w:rPr>
          <w:b/>
          <w:sz w:val="22"/>
          <w:szCs w:val="22"/>
          <w:lang w:val="kk-KZ"/>
        </w:rPr>
      </w:pPr>
    </w:p>
    <w:p w:rsidR="00061418" w:rsidRPr="00F20FEA" w:rsidRDefault="00061418" w:rsidP="00D61212">
      <w:pPr>
        <w:jc w:val="center"/>
        <w:rPr>
          <w:b/>
          <w:sz w:val="22"/>
          <w:szCs w:val="22"/>
          <w:lang w:val="kk-KZ"/>
        </w:rPr>
      </w:pPr>
    </w:p>
    <w:p w:rsidR="000D4A2B" w:rsidRPr="00F20FEA" w:rsidRDefault="000D4A2B" w:rsidP="00AE6783">
      <w:pPr>
        <w:rPr>
          <w:sz w:val="22"/>
          <w:szCs w:val="22"/>
          <w:lang w:val="kk-KZ"/>
        </w:rPr>
      </w:pPr>
    </w:p>
    <w:p w:rsidR="00D61212" w:rsidRDefault="00D61212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p w:rsidR="00191090" w:rsidRDefault="00191090" w:rsidP="00D61212">
      <w:pPr>
        <w:jc w:val="right"/>
        <w:rPr>
          <w:sz w:val="22"/>
          <w:szCs w:val="22"/>
          <w:lang w:val="kk-KZ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4977"/>
        <w:gridCol w:w="3918"/>
      </w:tblGrid>
      <w:tr w:rsidR="00191090" w:rsidRPr="00191090" w:rsidTr="00191090">
        <w:trPr>
          <w:trHeight w:val="956"/>
        </w:trPr>
        <w:tc>
          <w:tcPr>
            <w:tcW w:w="4977" w:type="dxa"/>
          </w:tcPr>
          <w:p w:rsidR="00191090" w:rsidRDefault="00191090" w:rsidP="00191090">
            <w:pPr>
              <w:pStyle w:val="TableParagraph"/>
              <w:spacing w:line="311" w:lineRule="exact"/>
              <w:ind w:left="16" w:hanging="16"/>
              <w:rPr>
                <w:spacing w:val="-2"/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жанындағы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кеңесте</w:t>
            </w:r>
            <w:r>
              <w:rPr>
                <w:spacing w:val="-2"/>
                <w:sz w:val="28"/>
              </w:rPr>
              <w:t xml:space="preserve"> </w:t>
            </w:r>
          </w:p>
          <w:p w:rsidR="00191090" w:rsidRDefault="00191090" w:rsidP="00191090">
            <w:pPr>
              <w:pStyle w:val="TableParagraph"/>
              <w:spacing w:line="311" w:lineRule="exact"/>
              <w:ind w:left="16" w:hanging="16"/>
              <w:rPr>
                <w:sz w:val="28"/>
              </w:rPr>
            </w:pPr>
            <w:r>
              <w:rPr>
                <w:sz w:val="28"/>
              </w:rPr>
              <w:t>қаралады</w:t>
            </w:r>
          </w:p>
          <w:p w:rsidR="00191090" w:rsidRDefault="00191090" w:rsidP="00191090">
            <w:pPr>
              <w:pStyle w:val="TableParagraph"/>
              <w:tabs>
                <w:tab w:val="left" w:pos="621"/>
                <w:tab w:val="left" w:pos="1736"/>
                <w:tab w:val="left" w:pos="2371"/>
                <w:tab w:val="left" w:pos="3457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хаттама</w:t>
            </w:r>
          </w:p>
          <w:p w:rsidR="00191090" w:rsidRDefault="00191090" w:rsidP="00191090">
            <w:pPr>
              <w:pStyle w:val="TableParagraph"/>
              <w:tabs>
                <w:tab w:val="left" w:pos="621"/>
                <w:tab w:val="left" w:pos="1736"/>
                <w:tab w:val="left" w:pos="2371"/>
                <w:tab w:val="left" w:pos="3457"/>
              </w:tabs>
              <w:ind w:left="0"/>
              <w:rPr>
                <w:spacing w:val="-4"/>
                <w:sz w:val="28"/>
              </w:rPr>
            </w:pPr>
            <w:r w:rsidRPr="00191090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>_____________</w:t>
            </w:r>
            <w:r w:rsidRPr="00191090">
              <w:rPr>
                <w:sz w:val="28"/>
                <w:szCs w:val="28"/>
              </w:rPr>
              <w:t xml:space="preserve"> 2021 жыл</w:t>
            </w:r>
          </w:p>
          <w:p w:rsidR="00191090" w:rsidRDefault="00191090" w:rsidP="00191090">
            <w:pPr>
              <w:pStyle w:val="TableParagraph"/>
              <w:tabs>
                <w:tab w:val="left" w:pos="621"/>
                <w:tab w:val="left" w:pos="1736"/>
                <w:tab w:val="left" w:pos="2371"/>
                <w:tab w:val="left" w:pos="3457"/>
              </w:tabs>
              <w:rPr>
                <w:sz w:val="28"/>
              </w:rPr>
            </w:pPr>
          </w:p>
        </w:tc>
        <w:tc>
          <w:tcPr>
            <w:tcW w:w="3918" w:type="dxa"/>
          </w:tcPr>
          <w:p w:rsidR="00191090" w:rsidRPr="00E349EF" w:rsidRDefault="00191090" w:rsidP="00191090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Pr="00191090">
              <w:rPr>
                <w:sz w:val="28"/>
                <w:szCs w:val="28"/>
                <w:lang w:val="kk-KZ"/>
              </w:rPr>
              <w:t xml:space="preserve">«Бекітемін» </w:t>
            </w:r>
            <w:r w:rsidRPr="00E349EF">
              <w:rPr>
                <w:sz w:val="28"/>
                <w:szCs w:val="28"/>
                <w:lang w:val="ru-RU"/>
              </w:rPr>
              <w:t>______________</w:t>
            </w:r>
          </w:p>
          <w:p w:rsidR="00191090" w:rsidRPr="00191090" w:rsidRDefault="00191090" w:rsidP="00191090">
            <w:pPr>
              <w:jc w:val="right"/>
              <w:rPr>
                <w:sz w:val="28"/>
                <w:szCs w:val="28"/>
                <w:lang w:val="kk-KZ"/>
              </w:rPr>
            </w:pPr>
            <w:r w:rsidRPr="00191090">
              <w:rPr>
                <w:sz w:val="28"/>
                <w:szCs w:val="28"/>
                <w:lang w:val="kk-KZ"/>
              </w:rPr>
              <w:t>Мектеп-гимназия директоры: Д.К. Бультенов</w:t>
            </w:r>
          </w:p>
          <w:p w:rsidR="00191090" w:rsidRPr="00191090" w:rsidRDefault="00191090" w:rsidP="00191090">
            <w:pPr>
              <w:jc w:val="right"/>
              <w:rPr>
                <w:sz w:val="28"/>
                <w:szCs w:val="28"/>
                <w:lang w:val="kk-KZ"/>
              </w:rPr>
            </w:pPr>
            <w:r w:rsidRPr="00191090">
              <w:rPr>
                <w:sz w:val="28"/>
                <w:szCs w:val="28"/>
                <w:lang w:val="kk-KZ"/>
              </w:rPr>
              <w:t xml:space="preserve">«___» </w:t>
            </w:r>
            <w:r>
              <w:rPr>
                <w:sz w:val="28"/>
                <w:szCs w:val="28"/>
                <w:lang w:val="kk-KZ"/>
              </w:rPr>
              <w:t>_____________</w:t>
            </w:r>
            <w:r w:rsidRPr="00191090">
              <w:rPr>
                <w:sz w:val="28"/>
                <w:szCs w:val="28"/>
                <w:lang w:val="kk-KZ"/>
              </w:rPr>
              <w:t xml:space="preserve"> 2021 жыл</w:t>
            </w:r>
          </w:p>
          <w:p w:rsidR="00191090" w:rsidRPr="00191090" w:rsidRDefault="00191090" w:rsidP="00112809">
            <w:pPr>
              <w:pStyle w:val="TableParagraph"/>
              <w:spacing w:before="2" w:line="302" w:lineRule="exact"/>
              <w:ind w:left="443"/>
              <w:rPr>
                <w:sz w:val="28"/>
                <w:szCs w:val="28"/>
              </w:rPr>
            </w:pPr>
          </w:p>
        </w:tc>
      </w:tr>
      <w:tr w:rsidR="00191090" w:rsidRPr="00191090" w:rsidTr="00191090">
        <w:trPr>
          <w:trHeight w:val="956"/>
        </w:trPr>
        <w:tc>
          <w:tcPr>
            <w:tcW w:w="4977" w:type="dxa"/>
          </w:tcPr>
          <w:p w:rsidR="00191090" w:rsidRDefault="00191090" w:rsidP="00191090">
            <w:pPr>
              <w:pStyle w:val="TableParagraph"/>
              <w:spacing w:line="311" w:lineRule="exact"/>
              <w:ind w:left="16" w:hanging="16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918" w:type="dxa"/>
          </w:tcPr>
          <w:p w:rsidR="00191090" w:rsidRDefault="00191090" w:rsidP="00191090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:rsidR="00191090" w:rsidRPr="00F20FEA" w:rsidRDefault="00191090" w:rsidP="00191090">
      <w:pPr>
        <w:jc w:val="center"/>
        <w:rPr>
          <w:sz w:val="22"/>
          <w:szCs w:val="22"/>
          <w:lang w:val="kk-KZ"/>
        </w:rPr>
      </w:pPr>
    </w:p>
    <w:sectPr w:rsidR="00191090" w:rsidRPr="00F20FEA" w:rsidSect="00F12C77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E1F2E"/>
    <w:multiLevelType w:val="hybridMultilevel"/>
    <w:tmpl w:val="B6568C0A"/>
    <w:lvl w:ilvl="0" w:tplc="C6927AD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E78FE90">
      <w:numFmt w:val="bullet"/>
      <w:lvlText w:val="•"/>
      <w:lvlJc w:val="left"/>
      <w:pPr>
        <w:ind w:left="371" w:hanging="164"/>
      </w:pPr>
      <w:rPr>
        <w:rFonts w:hint="default"/>
        <w:lang w:val="kk-KZ" w:eastAsia="en-US" w:bidi="ar-SA"/>
      </w:rPr>
    </w:lvl>
    <w:lvl w:ilvl="2" w:tplc="976A4F78">
      <w:numFmt w:val="bullet"/>
      <w:lvlText w:val="•"/>
      <w:lvlJc w:val="left"/>
      <w:pPr>
        <w:ind w:left="643" w:hanging="164"/>
      </w:pPr>
      <w:rPr>
        <w:rFonts w:hint="default"/>
        <w:lang w:val="kk-KZ" w:eastAsia="en-US" w:bidi="ar-SA"/>
      </w:rPr>
    </w:lvl>
    <w:lvl w:ilvl="3" w:tplc="128CC0FA">
      <w:numFmt w:val="bullet"/>
      <w:lvlText w:val="•"/>
      <w:lvlJc w:val="left"/>
      <w:pPr>
        <w:ind w:left="915" w:hanging="164"/>
      </w:pPr>
      <w:rPr>
        <w:rFonts w:hint="default"/>
        <w:lang w:val="kk-KZ" w:eastAsia="en-US" w:bidi="ar-SA"/>
      </w:rPr>
    </w:lvl>
    <w:lvl w:ilvl="4" w:tplc="B88EC0B4">
      <w:numFmt w:val="bullet"/>
      <w:lvlText w:val="•"/>
      <w:lvlJc w:val="left"/>
      <w:pPr>
        <w:ind w:left="1186" w:hanging="164"/>
      </w:pPr>
      <w:rPr>
        <w:rFonts w:hint="default"/>
        <w:lang w:val="kk-KZ" w:eastAsia="en-US" w:bidi="ar-SA"/>
      </w:rPr>
    </w:lvl>
    <w:lvl w:ilvl="5" w:tplc="39E43CB2">
      <w:numFmt w:val="bullet"/>
      <w:lvlText w:val="•"/>
      <w:lvlJc w:val="left"/>
      <w:pPr>
        <w:ind w:left="1458" w:hanging="164"/>
      </w:pPr>
      <w:rPr>
        <w:rFonts w:hint="default"/>
        <w:lang w:val="kk-KZ" w:eastAsia="en-US" w:bidi="ar-SA"/>
      </w:rPr>
    </w:lvl>
    <w:lvl w:ilvl="6" w:tplc="F8964088">
      <w:numFmt w:val="bullet"/>
      <w:lvlText w:val="•"/>
      <w:lvlJc w:val="left"/>
      <w:pPr>
        <w:ind w:left="1730" w:hanging="164"/>
      </w:pPr>
      <w:rPr>
        <w:rFonts w:hint="default"/>
        <w:lang w:val="kk-KZ" w:eastAsia="en-US" w:bidi="ar-SA"/>
      </w:rPr>
    </w:lvl>
    <w:lvl w:ilvl="7" w:tplc="064E5422">
      <w:numFmt w:val="bullet"/>
      <w:lvlText w:val="•"/>
      <w:lvlJc w:val="left"/>
      <w:pPr>
        <w:ind w:left="2001" w:hanging="164"/>
      </w:pPr>
      <w:rPr>
        <w:rFonts w:hint="default"/>
        <w:lang w:val="kk-KZ" w:eastAsia="en-US" w:bidi="ar-SA"/>
      </w:rPr>
    </w:lvl>
    <w:lvl w:ilvl="8" w:tplc="098A3942">
      <w:numFmt w:val="bullet"/>
      <w:lvlText w:val="•"/>
      <w:lvlJc w:val="left"/>
      <w:pPr>
        <w:ind w:left="2273" w:hanging="16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6C4B"/>
    <w:rsid w:val="000105D8"/>
    <w:rsid w:val="00016206"/>
    <w:rsid w:val="00023685"/>
    <w:rsid w:val="00061418"/>
    <w:rsid w:val="00070B0F"/>
    <w:rsid w:val="00086E20"/>
    <w:rsid w:val="000A7D9F"/>
    <w:rsid w:val="000D4A2B"/>
    <w:rsid w:val="00115A75"/>
    <w:rsid w:val="00191090"/>
    <w:rsid w:val="00211E1B"/>
    <w:rsid w:val="00221FCF"/>
    <w:rsid w:val="00234552"/>
    <w:rsid w:val="002B0312"/>
    <w:rsid w:val="002B4CB6"/>
    <w:rsid w:val="002C41AA"/>
    <w:rsid w:val="002C7818"/>
    <w:rsid w:val="002E5342"/>
    <w:rsid w:val="00313DCE"/>
    <w:rsid w:val="003378CD"/>
    <w:rsid w:val="00370BED"/>
    <w:rsid w:val="00416EB6"/>
    <w:rsid w:val="00427D38"/>
    <w:rsid w:val="00463FCF"/>
    <w:rsid w:val="00497417"/>
    <w:rsid w:val="004C7862"/>
    <w:rsid w:val="00502BA1"/>
    <w:rsid w:val="005076E0"/>
    <w:rsid w:val="005465BC"/>
    <w:rsid w:val="0055032A"/>
    <w:rsid w:val="00552816"/>
    <w:rsid w:val="00567360"/>
    <w:rsid w:val="00581EAD"/>
    <w:rsid w:val="00582F56"/>
    <w:rsid w:val="005A10FB"/>
    <w:rsid w:val="005B52D1"/>
    <w:rsid w:val="005D3729"/>
    <w:rsid w:val="00657AC0"/>
    <w:rsid w:val="006703D2"/>
    <w:rsid w:val="00690FBA"/>
    <w:rsid w:val="00692CB8"/>
    <w:rsid w:val="006D6A2D"/>
    <w:rsid w:val="00701F3F"/>
    <w:rsid w:val="00790385"/>
    <w:rsid w:val="007C79A0"/>
    <w:rsid w:val="008E6F9B"/>
    <w:rsid w:val="009168C8"/>
    <w:rsid w:val="00927895"/>
    <w:rsid w:val="00935962"/>
    <w:rsid w:val="009A46F4"/>
    <w:rsid w:val="009D3397"/>
    <w:rsid w:val="00A13A70"/>
    <w:rsid w:val="00A94A69"/>
    <w:rsid w:val="00AA0AE8"/>
    <w:rsid w:val="00AA4893"/>
    <w:rsid w:val="00AC6062"/>
    <w:rsid w:val="00AE6783"/>
    <w:rsid w:val="00B52D59"/>
    <w:rsid w:val="00BD639B"/>
    <w:rsid w:val="00BE20B3"/>
    <w:rsid w:val="00C629ED"/>
    <w:rsid w:val="00C7003F"/>
    <w:rsid w:val="00C75753"/>
    <w:rsid w:val="00C76C4B"/>
    <w:rsid w:val="00C943B6"/>
    <w:rsid w:val="00D61212"/>
    <w:rsid w:val="00DC7A04"/>
    <w:rsid w:val="00E31069"/>
    <w:rsid w:val="00E349EF"/>
    <w:rsid w:val="00E37E6A"/>
    <w:rsid w:val="00E65E76"/>
    <w:rsid w:val="00E82D08"/>
    <w:rsid w:val="00E86A0D"/>
    <w:rsid w:val="00EA721A"/>
    <w:rsid w:val="00EC3826"/>
    <w:rsid w:val="00EF0FF2"/>
    <w:rsid w:val="00EF3DA5"/>
    <w:rsid w:val="00F02476"/>
    <w:rsid w:val="00F12C77"/>
    <w:rsid w:val="00F20FEA"/>
    <w:rsid w:val="00F454D7"/>
    <w:rsid w:val="00FC0926"/>
    <w:rsid w:val="00FC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3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2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20F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FEA"/>
    <w:pPr>
      <w:widowControl w:val="0"/>
      <w:autoSpaceDE w:val="0"/>
      <w:autoSpaceDN w:val="0"/>
      <w:ind w:left="107"/>
    </w:pPr>
    <w:rPr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БМГ</cp:lastModifiedBy>
  <cp:revision>75</cp:revision>
  <cp:lastPrinted>2022-10-06T12:30:00Z</cp:lastPrinted>
  <dcterms:created xsi:type="dcterms:W3CDTF">2016-02-02T16:06:00Z</dcterms:created>
  <dcterms:modified xsi:type="dcterms:W3CDTF">2022-10-06T12:30:00Z</dcterms:modified>
</cp:coreProperties>
</file>